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A75F99" w:rsidRDefault="005247A4" w:rsidP="00783E84">
      <w:pPr>
        <w:spacing w:after="12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205105</wp:posOffset>
                </wp:positionV>
                <wp:extent cx="5886450" cy="483235"/>
                <wp:effectExtent l="0" t="0" r="6350" b="0"/>
                <wp:wrapNone/>
                <wp:docPr id="160016608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48323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C2BC0" id="Rectangle 2" o:spid="_x0000_s1026" style="position:absolute;margin-left:-4.85pt;margin-top:16.15pt;width:463.5pt;height:38.0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" fillcolor="#f2f2f2">
                <v:path arrowok="t"/>
              </v:rect>
            </w:pict>
          </mc:Fallback>
        </mc:AlternateContent>
      </w:r>
      <w:r w:rsidR="00E828DD"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1345BE">
        <w:rPr>
          <w:rFonts w:asciiTheme="minorHAnsi" w:hAnsiTheme="minorHAnsi" w:cs="Arial"/>
          <w:b/>
          <w:sz w:val="24"/>
          <w:szCs w:val="24"/>
        </w:rPr>
        <w:t>6</w:t>
      </w:r>
      <w:r w:rsidR="00F4124A">
        <w:rPr>
          <w:rFonts w:asciiTheme="minorHAnsi" w:hAnsiTheme="minorHAnsi" w:cs="Arial"/>
          <w:b/>
          <w:sz w:val="24"/>
          <w:szCs w:val="24"/>
        </w:rPr>
        <w:t>a</w:t>
      </w:r>
      <w:r w:rsidR="008F60AD">
        <w:rPr>
          <w:rFonts w:asciiTheme="minorHAnsi" w:hAnsiTheme="minorHAnsi" w:cs="Arial"/>
          <w:b/>
          <w:sz w:val="24"/>
          <w:szCs w:val="24"/>
        </w:rPr>
        <w:t>)</w:t>
      </w:r>
    </w:p>
    <w:p w:rsidR="002A5345" w:rsidRPr="00362051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362051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D11BAD" w:rsidRPr="00362051">
        <w:rPr>
          <w:rFonts w:asciiTheme="minorHAnsi" w:hAnsiTheme="minorHAnsi" w:cs="Arial"/>
          <w:b/>
          <w:sz w:val="28"/>
          <w:szCs w:val="28"/>
        </w:rPr>
        <w:t>PROHLÁŠENÍ – SEZNAM</w:t>
      </w:r>
      <w:r w:rsidR="00362051">
        <w:rPr>
          <w:rFonts w:asciiTheme="minorHAnsi" w:hAnsiTheme="minorHAnsi" w:cs="Arial"/>
          <w:b/>
          <w:sz w:val="28"/>
          <w:szCs w:val="28"/>
        </w:rPr>
        <w:t xml:space="preserve"> </w:t>
      </w:r>
      <w:r w:rsidR="00010137" w:rsidRPr="00362051">
        <w:rPr>
          <w:rFonts w:asciiTheme="minorHAnsi" w:hAnsiTheme="minorHAnsi" w:cs="Arial"/>
          <w:b/>
          <w:sz w:val="28"/>
          <w:szCs w:val="28"/>
        </w:rPr>
        <w:t>TECHNIKŮ A ODBORNÝCH PRACOVNÍKŮ</w:t>
      </w:r>
      <w:r w:rsidR="00F4124A">
        <w:rPr>
          <w:rFonts w:asciiTheme="minorHAnsi" w:hAnsiTheme="minorHAnsi" w:cs="Arial"/>
          <w:b/>
          <w:sz w:val="28"/>
          <w:szCs w:val="28"/>
        </w:rPr>
        <w:t xml:space="preserve"> </w:t>
      </w:r>
    </w:p>
    <w:p w:rsidR="00E828DD" w:rsidRPr="00F4124A" w:rsidRDefault="00F4124A" w:rsidP="00E828DD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F4124A">
        <w:rPr>
          <w:rFonts w:asciiTheme="minorHAnsi" w:hAnsiTheme="minorHAnsi" w:cs="Arial"/>
          <w:b/>
          <w:sz w:val="28"/>
          <w:szCs w:val="28"/>
        </w:rPr>
        <w:t>pro ČÁST I.</w:t>
      </w:r>
    </w:p>
    <w:p w:rsidR="00F4124A" w:rsidRPr="00F4124A" w:rsidRDefault="00F4124A" w:rsidP="001E4094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1E4094" w:rsidRPr="00CA4C59" w:rsidRDefault="001E4094" w:rsidP="001E409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1E4094" w:rsidRPr="006D0777" w:rsidRDefault="001E4094" w:rsidP="001E4094">
      <w:pPr>
        <w:pStyle w:val="Prosttext1"/>
        <w:spacing w:after="0"/>
        <w:jc w:val="center"/>
        <w:rPr>
          <w:rFonts w:ascii="Calibri" w:eastAsia="Calibri" w:hAnsi="Calibri" w:cs="Times New Roman"/>
          <w:b/>
          <w:sz w:val="12"/>
          <w:szCs w:val="12"/>
          <w:lang w:val="cs-CZ" w:eastAsia="cs-CZ"/>
        </w:rPr>
      </w:pPr>
    </w:p>
    <w:p w:rsidR="005247A4" w:rsidRPr="00BD7249" w:rsidRDefault="005247A4" w:rsidP="005247A4">
      <w:pPr>
        <w:tabs>
          <w:tab w:val="left" w:pos="2835"/>
        </w:tabs>
        <w:jc w:val="center"/>
        <w:rPr>
          <w:b/>
          <w:sz w:val="40"/>
          <w:szCs w:val="40"/>
          <w:u w:val="single"/>
        </w:rPr>
      </w:pPr>
      <w:r w:rsidRPr="00BD7249">
        <w:rPr>
          <w:rFonts w:asciiTheme="minorHAnsi" w:hAnsiTheme="minorHAnsi" w:cs="Arial"/>
          <w:b/>
          <w:bCs/>
          <w:sz w:val="40"/>
          <w:szCs w:val="40"/>
        </w:rPr>
        <w:t>„SŠGS – Lázně Bělohrad – Cvičná kuchyně“</w:t>
      </w:r>
    </w:p>
    <w:p w:rsidR="00583676" w:rsidRPr="005307D1" w:rsidRDefault="00583676" w:rsidP="00583676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>otevřeného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6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5247A4" w:rsidRDefault="005247A4" w:rsidP="005247A4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5247A4" w:rsidRDefault="005247A4" w:rsidP="005247A4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5247A4" w:rsidRPr="00D90667" w:rsidRDefault="005247A4" w:rsidP="005247A4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Pr="00D90667">
        <w:rPr>
          <w:rFonts w:eastAsia="Times New Roman" w:cs="Arial"/>
          <w:b/>
          <w:bCs/>
          <w:sz w:val="24"/>
          <w:szCs w:val="24"/>
          <w:lang w:eastAsia="ar-SA"/>
        </w:rPr>
        <w:t>Střední škola gastronomie a služeb Nová Paka</w:t>
      </w:r>
    </w:p>
    <w:p w:rsidR="005247A4" w:rsidRPr="00D90667" w:rsidRDefault="005247A4" w:rsidP="005247A4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D90667">
        <w:rPr>
          <w:color w:val="000000"/>
          <w:sz w:val="24"/>
          <w:szCs w:val="24"/>
        </w:rPr>
        <w:t>Masarykovo náměstí 2, 509 01 Nová Paka</w:t>
      </w:r>
    </w:p>
    <w:p w:rsidR="005247A4" w:rsidRPr="00D90667" w:rsidRDefault="005247A4" w:rsidP="005247A4">
      <w:pPr>
        <w:spacing w:after="0"/>
        <w:rPr>
          <w:sz w:val="24"/>
          <w:szCs w:val="24"/>
        </w:rPr>
      </w:pPr>
      <w:r w:rsidRPr="00D90667">
        <w:rPr>
          <w:bCs/>
          <w:sz w:val="24"/>
          <w:szCs w:val="24"/>
        </w:rPr>
        <w:t>IČ: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sz w:val="24"/>
          <w:szCs w:val="24"/>
        </w:rPr>
        <w:t>150 55 256</w:t>
      </w:r>
    </w:p>
    <w:p w:rsidR="005247A4" w:rsidRPr="00D90667" w:rsidRDefault="005247A4" w:rsidP="005247A4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zastoupená: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Mgr. Petrem Jarošem, ředitelem školy</w:t>
      </w:r>
    </w:p>
    <w:p w:rsidR="005247A4" w:rsidRPr="00D90667" w:rsidRDefault="005247A4" w:rsidP="005247A4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 xml:space="preserve">mobil: 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+420 </w:t>
      </w:r>
      <w:r w:rsidRPr="00D90667">
        <w:rPr>
          <w:sz w:val="24"/>
          <w:szCs w:val="24"/>
        </w:rPr>
        <w:t>604 168 958</w:t>
      </w:r>
    </w:p>
    <w:p w:rsidR="005247A4" w:rsidRPr="00D90667" w:rsidRDefault="005247A4" w:rsidP="005247A4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e-mail: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jaros@ssgs.cz</w:t>
      </w:r>
    </w:p>
    <w:p w:rsidR="008324BB" w:rsidRDefault="008324BB" w:rsidP="008324BB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C66599" w:rsidRPr="0038017D" w:rsidRDefault="00C66599" w:rsidP="008324BB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8324BB" w:rsidRPr="002E77CF" w:rsidRDefault="001345BE" w:rsidP="008324BB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 (účastník)</w:t>
      </w:r>
      <w:r w:rsidR="008324BB" w:rsidRPr="002E77CF">
        <w:rPr>
          <w:rFonts w:cs="Arial"/>
          <w:b/>
          <w:sz w:val="24"/>
          <w:szCs w:val="24"/>
          <w:u w:val="single"/>
        </w:rPr>
        <w:t>:</w:t>
      </w:r>
    </w:p>
    <w:p w:rsidR="008324BB" w:rsidRPr="00DB3B94" w:rsidRDefault="008324BB" w:rsidP="008324BB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8324BB" w:rsidRPr="00DB3B94" w:rsidRDefault="005247A4" w:rsidP="008324BB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22859</wp:posOffset>
                </wp:positionV>
                <wp:extent cx="3829050" cy="0"/>
                <wp:effectExtent l="0" t="0" r="0" b="0"/>
                <wp:wrapNone/>
                <wp:docPr id="67812613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F5B2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8076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8324BB">
        <w:rPr>
          <w:rFonts w:cs="Arial"/>
          <w:sz w:val="18"/>
          <w:szCs w:val="18"/>
        </w:rPr>
        <w:tab/>
        <w:t xml:space="preserve">(obchodní firma </w:t>
      </w:r>
      <w:proofErr w:type="gramStart"/>
      <w:r w:rsidR="008324BB">
        <w:rPr>
          <w:rFonts w:cs="Arial"/>
          <w:sz w:val="18"/>
          <w:szCs w:val="18"/>
        </w:rPr>
        <w:t>účastníka - dodavatele</w:t>
      </w:r>
      <w:proofErr w:type="gramEnd"/>
      <w:r w:rsidR="008324BB" w:rsidRPr="00DB3B94">
        <w:rPr>
          <w:rFonts w:cs="Arial"/>
          <w:sz w:val="18"/>
          <w:szCs w:val="18"/>
        </w:rPr>
        <w:t>)</w:t>
      </w:r>
    </w:p>
    <w:p w:rsidR="008324BB" w:rsidRPr="0096477D" w:rsidRDefault="005247A4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167004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1B227" id="AutoShape 54" o:spid="_x0000_s1026" type="#_x0000_t32" style="position:absolute;margin-left:112.9pt;margin-top:13.15pt;width:301.5pt;height:0;z-index:25168179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8324BB" w:rsidRPr="0096477D">
        <w:rPr>
          <w:rFonts w:cs="Arial"/>
          <w:bCs/>
          <w:sz w:val="24"/>
          <w:szCs w:val="24"/>
        </w:rPr>
        <w:t xml:space="preserve">se sídlem </w:t>
      </w:r>
      <w:r w:rsidR="008324BB" w:rsidRPr="0096477D">
        <w:rPr>
          <w:rFonts w:cs="Arial"/>
          <w:bCs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5247A4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162559</wp:posOffset>
                </wp:positionV>
                <wp:extent cx="3829050" cy="0"/>
                <wp:effectExtent l="0" t="0" r="0" b="0"/>
                <wp:wrapNone/>
                <wp:docPr id="1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F2510" id="AutoShape 52" o:spid="_x0000_s1026" type="#_x0000_t32" style="position:absolute;margin-left:112.9pt;margin-top:12.8pt;width:301.5pt;height:0;z-index:25167974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8324BB" w:rsidRPr="0096477D">
        <w:rPr>
          <w:rFonts w:cs="Arial"/>
          <w:sz w:val="24"/>
          <w:szCs w:val="24"/>
        </w:rPr>
        <w:t xml:space="preserve">IČ: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5247A4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168909</wp:posOffset>
                </wp:positionV>
                <wp:extent cx="3829050" cy="0"/>
                <wp:effectExtent l="0" t="0" r="0" b="0"/>
                <wp:wrapNone/>
                <wp:docPr id="48526818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6D7E1" id="AutoShape 51" o:spid="_x0000_s1026" type="#_x0000_t32" style="position:absolute;margin-left:112.9pt;margin-top:13.3pt;width:301.5pt;height:0;z-index:25167872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8324BB" w:rsidRPr="0096477D">
        <w:rPr>
          <w:rFonts w:cs="Arial"/>
          <w:sz w:val="24"/>
          <w:szCs w:val="24"/>
        </w:rPr>
        <w:t xml:space="preserve">DIČ: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5247A4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159384</wp:posOffset>
                </wp:positionV>
                <wp:extent cx="3829050" cy="0"/>
                <wp:effectExtent l="0" t="0" r="0" b="0"/>
                <wp:wrapNone/>
                <wp:docPr id="83298928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2C9D0" id="AutoShape 50" o:spid="_x0000_s1026" type="#_x0000_t32" style="position:absolute;margin-left:114.4pt;margin-top:12.55pt;width:301.5pt;height:0;z-index:25167769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8324BB" w:rsidRPr="0096477D">
        <w:rPr>
          <w:rFonts w:cs="Arial"/>
          <w:sz w:val="24"/>
          <w:szCs w:val="24"/>
        </w:rPr>
        <w:t xml:space="preserve">zastoupen: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8324BB" w:rsidRPr="00AB5FFA" w:rsidRDefault="008324BB" w:rsidP="008324BB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917254" w:rsidRDefault="00917254" w:rsidP="008324BB">
      <w:pPr>
        <w:tabs>
          <w:tab w:val="left" w:pos="2552"/>
          <w:tab w:val="left" w:pos="3544"/>
        </w:tabs>
        <w:spacing w:after="60"/>
        <w:jc w:val="both"/>
        <w:rPr>
          <w:rFonts w:cs="Arial"/>
          <w:b/>
          <w:sz w:val="24"/>
          <w:szCs w:val="24"/>
        </w:rPr>
      </w:pPr>
    </w:p>
    <w:p w:rsidR="005247A4" w:rsidRDefault="005247A4" w:rsidP="008324BB">
      <w:pPr>
        <w:tabs>
          <w:tab w:val="left" w:pos="2552"/>
          <w:tab w:val="left" w:pos="3544"/>
        </w:tabs>
        <w:spacing w:after="60"/>
        <w:jc w:val="both"/>
        <w:rPr>
          <w:rFonts w:cs="Arial"/>
          <w:b/>
          <w:sz w:val="24"/>
          <w:szCs w:val="24"/>
        </w:rPr>
      </w:pPr>
    </w:p>
    <w:p w:rsidR="008324BB" w:rsidRDefault="001345BE" w:rsidP="008324BB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 (účastník)</w:t>
      </w:r>
      <w:r w:rsidR="008324BB">
        <w:rPr>
          <w:rFonts w:cs="Arial"/>
          <w:b/>
          <w:sz w:val="24"/>
          <w:szCs w:val="24"/>
        </w:rPr>
        <w:t xml:space="preserve"> </w:t>
      </w:r>
      <w:r w:rsidR="008324BB"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8324BB">
        <w:rPr>
          <w:rFonts w:asciiTheme="minorHAnsi" w:hAnsiTheme="minorHAnsi" w:cs="Arial"/>
          <w:b/>
          <w:sz w:val="24"/>
          <w:szCs w:val="24"/>
        </w:rPr>
        <w:t>prokazuje splnění zadavatelem požadované technické kvalifika</w:t>
      </w:r>
      <w:r w:rsidR="00F4124A">
        <w:rPr>
          <w:rFonts w:asciiTheme="minorHAnsi" w:hAnsiTheme="minorHAnsi" w:cs="Arial"/>
          <w:b/>
          <w:sz w:val="24"/>
          <w:szCs w:val="24"/>
        </w:rPr>
        <w:t>ce ve smyslu ustanovení článku 6</w:t>
      </w:r>
      <w:r w:rsidR="008324BB">
        <w:rPr>
          <w:rFonts w:asciiTheme="minorHAnsi" w:hAnsiTheme="minorHAnsi" w:cs="Arial"/>
          <w:b/>
          <w:sz w:val="24"/>
          <w:szCs w:val="24"/>
        </w:rPr>
        <w:t xml:space="preserve"> odst</w:t>
      </w:r>
      <w:r w:rsidR="00F4124A">
        <w:rPr>
          <w:rFonts w:asciiTheme="minorHAnsi" w:hAnsiTheme="minorHAnsi" w:cs="Arial"/>
          <w:b/>
          <w:sz w:val="24"/>
          <w:szCs w:val="24"/>
        </w:rPr>
        <w:t>. 6.</w:t>
      </w:r>
      <w:r>
        <w:rPr>
          <w:rFonts w:asciiTheme="minorHAnsi" w:hAnsiTheme="minorHAnsi" w:cs="Arial"/>
          <w:b/>
          <w:sz w:val="24"/>
          <w:szCs w:val="24"/>
        </w:rPr>
        <w:t>4</w:t>
      </w:r>
      <w:r w:rsidR="008324BB">
        <w:rPr>
          <w:rFonts w:asciiTheme="minorHAnsi" w:hAnsiTheme="minorHAnsi" w:cs="Arial"/>
          <w:b/>
          <w:sz w:val="24"/>
          <w:szCs w:val="24"/>
        </w:rPr>
        <w:t xml:space="preserve"> písm. b) Zadávací dokumentace, kdy čestně prohlašuje, že je dodavatelem, který splnil požadavek na prokázání seznamu techniků, jež se budou podílet na plnění veřejné zakázky, a to zejména těch zajišťujících kontrolu jakosti, bez hledu na to, zda jde o zaměstnance dodavatele nebo osoby v jiném vztahu k dodavateli.</w:t>
      </w:r>
    </w:p>
    <w:p w:rsidR="005247A4" w:rsidRDefault="005247A4" w:rsidP="008324BB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 w:cs="Arial"/>
          <w:b/>
          <w:sz w:val="24"/>
          <w:szCs w:val="24"/>
        </w:rPr>
      </w:pPr>
    </w:p>
    <w:p w:rsidR="008324BB" w:rsidRDefault="001345BE" w:rsidP="001345BE">
      <w:pPr>
        <w:tabs>
          <w:tab w:val="left" w:pos="2552"/>
          <w:tab w:val="left" w:pos="3544"/>
        </w:tabs>
        <w:spacing w:after="0"/>
        <w:ind w:firstLine="567"/>
        <w:jc w:val="both"/>
        <w:rPr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lastRenderedPageBreak/>
        <w:t>Dodavatel (účastník)</w:t>
      </w:r>
      <w:r w:rsidR="008324BB">
        <w:rPr>
          <w:rFonts w:asciiTheme="minorHAnsi" w:hAnsiTheme="minorHAnsi" w:cs="Arial"/>
          <w:b/>
          <w:sz w:val="24"/>
          <w:szCs w:val="24"/>
        </w:rPr>
        <w:t xml:space="preserve"> tímto </w:t>
      </w:r>
      <w:r w:rsidR="008324BB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8324BB" w:rsidRPr="00A75F99">
        <w:rPr>
          <w:rFonts w:asciiTheme="minorHAnsi" w:hAnsiTheme="minorHAnsi"/>
          <w:b/>
          <w:sz w:val="24"/>
          <w:szCs w:val="24"/>
        </w:rPr>
        <w:t>SEZNAM TECHNIKŮ A ODBORNÝCH PRACOVNÍKŮ</w:t>
      </w:r>
      <w:r w:rsidR="008324BB" w:rsidRPr="00A75F99">
        <w:rPr>
          <w:rFonts w:asciiTheme="minorHAnsi" w:hAnsiTheme="minorHAnsi"/>
          <w:sz w:val="24"/>
          <w:szCs w:val="24"/>
        </w:rPr>
        <w:t xml:space="preserve">, jež se budou podílet na plnění </w:t>
      </w:r>
      <w:r w:rsidR="008324BB">
        <w:rPr>
          <w:rFonts w:asciiTheme="minorHAnsi" w:hAnsiTheme="minorHAnsi"/>
          <w:sz w:val="24"/>
          <w:szCs w:val="24"/>
        </w:rPr>
        <w:t xml:space="preserve">této </w:t>
      </w:r>
      <w:r w:rsidR="008324BB" w:rsidRPr="00A75F99">
        <w:rPr>
          <w:rFonts w:asciiTheme="minorHAnsi" w:hAnsiTheme="minorHAnsi"/>
          <w:sz w:val="24"/>
          <w:szCs w:val="24"/>
        </w:rPr>
        <w:t xml:space="preserve">zakázky, a to zejména techniků či odborných pracovníků dle </w:t>
      </w:r>
      <w:r w:rsidR="00C533E5">
        <w:rPr>
          <w:rFonts w:asciiTheme="minorHAnsi" w:hAnsiTheme="minorHAnsi"/>
          <w:b/>
          <w:sz w:val="24"/>
          <w:szCs w:val="24"/>
          <w:u w:val="single"/>
        </w:rPr>
        <w:t>čl. 6 odst. 6.</w:t>
      </w:r>
      <w:r>
        <w:rPr>
          <w:rFonts w:asciiTheme="minorHAnsi" w:hAnsiTheme="minorHAnsi"/>
          <w:b/>
          <w:sz w:val="24"/>
          <w:szCs w:val="24"/>
          <w:u w:val="single"/>
        </w:rPr>
        <w:t>4</w:t>
      </w:r>
      <w:r w:rsidR="008324BB" w:rsidRPr="00A75F99">
        <w:rPr>
          <w:rFonts w:asciiTheme="minorHAnsi" w:hAnsiTheme="minorHAnsi"/>
          <w:b/>
          <w:sz w:val="24"/>
          <w:szCs w:val="24"/>
          <w:u w:val="single"/>
        </w:rPr>
        <w:t xml:space="preserve"> písm. b) a bodu</w:t>
      </w:r>
      <w:r w:rsidR="008324BB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8324BB" w:rsidRPr="00A75F99">
        <w:rPr>
          <w:rFonts w:asciiTheme="minorHAnsi" w:hAnsiTheme="minorHAnsi"/>
          <w:b/>
          <w:sz w:val="24"/>
          <w:szCs w:val="24"/>
          <w:u w:val="single"/>
        </w:rPr>
        <w:t>ii. této Zadávací dokumentace</w:t>
      </w:r>
      <w:r w:rsidR="008324BB" w:rsidRPr="00A75F99">
        <w:rPr>
          <w:rFonts w:asciiTheme="minorHAnsi" w:hAnsiTheme="minorHAnsi"/>
          <w:sz w:val="24"/>
          <w:szCs w:val="24"/>
        </w:rPr>
        <w:t>.</w:t>
      </w:r>
    </w:p>
    <w:p w:rsidR="00A34B89" w:rsidRDefault="00A34B89" w:rsidP="001345BE">
      <w:pPr>
        <w:spacing w:after="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SEZNAM TECHNIKŮ A ODBORNÝCH PRACOVNÍKŮ </w:t>
      </w:r>
    </w:p>
    <w:p w:rsidR="00A34B89" w:rsidRDefault="00A34B89" w:rsidP="001345BE">
      <w:pPr>
        <w:spacing w:after="0"/>
        <w:jc w:val="center"/>
        <w:rPr>
          <w:b/>
          <w:bCs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dle </w:t>
      </w:r>
      <w:r>
        <w:rPr>
          <w:b/>
          <w:bCs/>
          <w:sz w:val="24"/>
          <w:szCs w:val="24"/>
          <w:u w:val="single"/>
        </w:rPr>
        <w:t>čl</w:t>
      </w:r>
      <w:r w:rsidR="008324BB">
        <w:rPr>
          <w:rFonts w:asciiTheme="minorHAnsi" w:hAnsiTheme="minorHAnsi"/>
          <w:b/>
          <w:sz w:val="24"/>
          <w:szCs w:val="24"/>
          <w:u w:val="single"/>
        </w:rPr>
        <w:t xml:space="preserve">. </w:t>
      </w:r>
      <w:r w:rsidR="00C533E5">
        <w:rPr>
          <w:rFonts w:asciiTheme="minorHAnsi" w:hAnsiTheme="minorHAnsi"/>
          <w:b/>
          <w:sz w:val="24"/>
          <w:szCs w:val="24"/>
          <w:u w:val="single"/>
        </w:rPr>
        <w:t>6 odst. 6.</w:t>
      </w:r>
      <w:r w:rsidR="001345BE">
        <w:rPr>
          <w:rFonts w:asciiTheme="minorHAnsi" w:hAnsiTheme="minorHAnsi"/>
          <w:b/>
          <w:sz w:val="24"/>
          <w:szCs w:val="24"/>
          <w:u w:val="single"/>
        </w:rPr>
        <w:t>4</w:t>
      </w:r>
      <w:r w:rsidR="00C533E5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písm. b) </w:t>
      </w:r>
      <w:r w:rsidRPr="00B20FC2">
        <w:rPr>
          <w:b/>
          <w:bCs/>
          <w:sz w:val="24"/>
          <w:szCs w:val="24"/>
          <w:u w:val="single"/>
        </w:rPr>
        <w:t>Zadávací dokumentace:</w:t>
      </w:r>
    </w:p>
    <w:p w:rsidR="000001D1" w:rsidRPr="00C66599" w:rsidRDefault="000001D1" w:rsidP="00C66599">
      <w:pPr>
        <w:spacing w:after="0"/>
        <w:jc w:val="center"/>
        <w:rPr>
          <w:b/>
          <w:bCs/>
          <w:sz w:val="6"/>
          <w:szCs w:val="6"/>
          <w:u w:val="single"/>
        </w:rPr>
      </w:pPr>
    </w:p>
    <w:p w:rsidR="00F42876" w:rsidRPr="003F2DC0" w:rsidRDefault="00CC0CD4" w:rsidP="007740E0">
      <w:pPr>
        <w:pStyle w:val="Odstavecseseznamem"/>
        <w:numPr>
          <w:ilvl w:val="0"/>
          <w:numId w:val="6"/>
        </w:numPr>
        <w:spacing w:before="60" w:line="276" w:lineRule="auto"/>
        <w:ind w:left="284" w:hanging="284"/>
        <w:contextualSpacing w:val="0"/>
        <w:jc w:val="both"/>
        <w:rPr>
          <w:rFonts w:ascii="Calibri" w:hAnsi="Calibri"/>
          <w:b/>
          <w:u w:val="single"/>
        </w:rPr>
      </w:pPr>
      <w:r w:rsidRPr="00826F29">
        <w:rPr>
          <w:rFonts w:ascii="Calibri" w:hAnsi="Calibri"/>
          <w:b/>
          <w:bCs/>
          <w:u w:val="single"/>
        </w:rPr>
        <w:t xml:space="preserve">min. 1 specializovaný technický pracovník, </w:t>
      </w:r>
      <w:r w:rsidR="00F42876" w:rsidRPr="003F2DC0">
        <w:rPr>
          <w:rFonts w:ascii="Calibri" w:hAnsi="Calibri"/>
          <w:b/>
          <w:bCs/>
          <w:u w:val="single"/>
        </w:rPr>
        <w:t xml:space="preserve">který bude autorizovaným inženýrem </w:t>
      </w:r>
      <w:r w:rsidR="00F42876">
        <w:rPr>
          <w:rFonts w:ascii="Calibri" w:hAnsi="Calibri"/>
          <w:b/>
          <w:bCs/>
          <w:u w:val="single"/>
        </w:rPr>
        <w:t xml:space="preserve">nebo technikem </w:t>
      </w:r>
      <w:r w:rsidR="00F42876" w:rsidRPr="003F2DC0">
        <w:rPr>
          <w:rFonts w:ascii="Calibri" w:hAnsi="Calibri"/>
          <w:b/>
          <w:bCs/>
          <w:u w:val="single"/>
        </w:rPr>
        <w:t xml:space="preserve">v oboru </w:t>
      </w:r>
      <w:r w:rsidR="00917254">
        <w:rPr>
          <w:rFonts w:ascii="Calibri" w:hAnsi="Calibri"/>
          <w:b/>
          <w:bCs/>
          <w:u w:val="single"/>
        </w:rPr>
        <w:t>pozemních</w:t>
      </w:r>
      <w:r w:rsidR="00F42876" w:rsidRPr="003F2DC0">
        <w:rPr>
          <w:rFonts w:ascii="Calibri" w:hAnsi="Calibri"/>
          <w:b/>
          <w:bCs/>
          <w:u w:val="single"/>
        </w:rPr>
        <w:t xml:space="preserve"> staveb a bude disponovat následujícími předpoklady: </w:t>
      </w:r>
    </w:p>
    <w:p w:rsidR="005247A4" w:rsidRPr="001345BE" w:rsidRDefault="005247A4" w:rsidP="001345BE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b/>
        </w:rPr>
      </w:pPr>
      <w:r w:rsidRPr="001345BE">
        <w:rPr>
          <w:rFonts w:ascii="Calibri" w:hAnsi="Calibri" w:cs="Calibri"/>
          <w:b/>
          <w:bCs/>
        </w:rPr>
        <w:t>prokáže os</w:t>
      </w:r>
      <w:r w:rsidRPr="001345BE">
        <w:rPr>
          <w:rFonts w:ascii="Calibri" w:hAnsi="Calibri" w:cs="Calibri"/>
          <w:b/>
        </w:rPr>
        <w:t xml:space="preserve">vědčení o autorizaci pro autorizovaného inženýra nebo technika v oboru pozemních stavby </w:t>
      </w:r>
      <w:r w:rsidRPr="001345BE">
        <w:rPr>
          <w:rFonts w:ascii="Calibri" w:hAnsi="Calibri" w:cs="Calibri"/>
          <w:bCs/>
        </w:rPr>
        <w:t>(</w:t>
      </w:r>
      <w:r w:rsidRPr="001345BE">
        <w:rPr>
          <w:rFonts w:ascii="Calibri" w:hAnsi="Calibri" w:cs="Calibri"/>
          <w:b/>
          <w:bCs/>
        </w:rPr>
        <w:t>autorizace dle zákona č. 360/1992 Sb</w:t>
      </w:r>
      <w:r w:rsidRPr="001345BE">
        <w:rPr>
          <w:rFonts w:ascii="Calibri" w:hAnsi="Calibri" w:cs="Calibri"/>
          <w:bCs/>
        </w:rPr>
        <w:t>., o výkonu povolání autorizovaných architektů a o výkonu povolání autorizovaných inženýrů a techniků činných ve výstavbě)</w:t>
      </w:r>
      <w:r w:rsidRPr="001345BE">
        <w:rPr>
          <w:rFonts w:ascii="Calibri" w:hAnsi="Calibri" w:cs="Calibri"/>
        </w:rPr>
        <w:t>;</w:t>
      </w:r>
    </w:p>
    <w:p w:rsidR="005247A4" w:rsidRPr="001345BE" w:rsidRDefault="005247A4" w:rsidP="005247A4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b/>
        </w:rPr>
      </w:pPr>
      <w:r w:rsidRPr="001345BE">
        <w:rPr>
          <w:rFonts w:ascii="Calibri" w:hAnsi="Calibri" w:cs="Calibri"/>
          <w:b/>
          <w:bCs/>
        </w:rPr>
        <w:t>prokáže</w:t>
      </w:r>
      <w:r w:rsidRPr="001345BE">
        <w:rPr>
          <w:rFonts w:ascii="Calibri" w:hAnsi="Calibri" w:cs="Calibri"/>
          <w:b/>
        </w:rPr>
        <w:t xml:space="preserve"> praxi v délce min. 5 let v požadovaném oboru pozemních staveb a výkonu funkce stavbyvedoucího na staveništi při realizaci staveb;</w:t>
      </w:r>
    </w:p>
    <w:p w:rsidR="001345BE" w:rsidRPr="001345BE" w:rsidRDefault="001345BE" w:rsidP="001345BE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Calibri" w:hAnsi="Calibri"/>
          <w:bCs/>
        </w:rPr>
      </w:pPr>
      <w:r w:rsidRPr="001345BE">
        <w:rPr>
          <w:rFonts w:ascii="Calibri" w:hAnsi="Calibri"/>
          <w:b/>
        </w:rPr>
        <w:t xml:space="preserve">prokáže odbornou kvalifikaci, tj. praxi v oblasti výkonu funkce stavbyvedoucího na staveništi na minimálně jedné (1) </w:t>
      </w:r>
      <w:r w:rsidRPr="001345BE">
        <w:rPr>
          <w:rFonts w:ascii="Calibri" w:hAnsi="Calibri"/>
          <w:b/>
          <w:bCs/>
        </w:rPr>
        <w:t xml:space="preserve">realizaci stavebních prací spočívajících </w:t>
      </w:r>
      <w:r w:rsidRPr="001345BE">
        <w:rPr>
          <w:rFonts w:ascii="Calibri" w:hAnsi="Calibri" w:cs="Calibri"/>
          <w:b/>
        </w:rPr>
        <w:t xml:space="preserve">ve výstavbě či rekonstrukci zařízení určeného k dennímu vaření ve velkokapacitním gastroprovozu </w:t>
      </w:r>
      <w:r w:rsidRPr="001345BE">
        <w:rPr>
          <w:rFonts w:ascii="Calibri" w:eastAsia="Calibri" w:hAnsi="Calibri" w:cs="Arial"/>
          <w:b/>
          <w:bCs/>
          <w:lang w:eastAsia="en-US"/>
        </w:rPr>
        <w:t xml:space="preserve">jako je např. </w:t>
      </w:r>
      <w:r w:rsidRPr="001345BE">
        <w:rPr>
          <w:rFonts w:ascii="Calibri" w:hAnsi="Calibri" w:cs="Calibri"/>
          <w:b/>
          <w:bCs/>
        </w:rPr>
        <w:t>školní jídelna, jídelna pro účely zdravotnických či sociálních zařízení, velkokapacitní vývařovna, restaurace</w:t>
      </w:r>
      <w:r w:rsidRPr="001345BE">
        <w:rPr>
          <w:rFonts w:ascii="Calibri" w:hAnsi="Calibri" w:cs="Calibri"/>
          <w:b/>
        </w:rPr>
        <w:t xml:space="preserve"> apod., včetně dodávky a montáže elektroinstalací, vzduchotechniky a zdravotně technických instalací (vyjma dodávky gastro technologie) v celkové hodnotě rozpočtových stavebních nákladů </w:t>
      </w:r>
      <w:r w:rsidR="00A05B81">
        <w:rPr>
          <w:rFonts w:ascii="Calibri" w:hAnsi="Calibri" w:cs="Calibri"/>
          <w:b/>
        </w:rPr>
        <w:t>dané</w:t>
      </w:r>
      <w:r w:rsidRPr="001345BE">
        <w:rPr>
          <w:rFonts w:ascii="Calibri" w:hAnsi="Calibri" w:cs="Calibri"/>
          <w:b/>
        </w:rPr>
        <w:t xml:space="preserve"> referenční zakázky min. ve výši 8.000.000,-- Kč bez DPH</w:t>
      </w:r>
      <w:r w:rsidRPr="001345BE">
        <w:rPr>
          <w:rFonts w:ascii="Calibri" w:hAnsi="Calibri" w:cs="Arial"/>
          <w:b/>
        </w:rPr>
        <w:t>,</w:t>
      </w:r>
      <w:r w:rsidRPr="001345BE">
        <w:rPr>
          <w:rFonts w:ascii="Calibri" w:hAnsi="Calibri"/>
          <w:b/>
          <w:bCs/>
        </w:rPr>
        <w:t xml:space="preserve"> a to za posledních 5 let </w:t>
      </w:r>
      <w:r w:rsidRPr="001345BE">
        <w:rPr>
          <w:rFonts w:ascii="Calibri" w:hAnsi="Calibri"/>
          <w:b/>
        </w:rPr>
        <w:t xml:space="preserve">před zahájením tohoto zadávacího řízení. </w:t>
      </w:r>
    </w:p>
    <w:p w:rsidR="005247A4" w:rsidRPr="005247A4" w:rsidRDefault="005247A4" w:rsidP="005247A4">
      <w:pPr>
        <w:pStyle w:val="Odstavecseseznamem"/>
        <w:spacing w:line="276" w:lineRule="auto"/>
        <w:ind w:left="709"/>
        <w:jc w:val="both"/>
        <w:rPr>
          <w:rFonts w:ascii="Calibri" w:hAnsi="Calibri" w:cs="Calibri"/>
          <w:b/>
          <w:bCs/>
        </w:rPr>
      </w:pPr>
      <w:r w:rsidRPr="001345BE">
        <w:rPr>
          <w:rFonts w:ascii="Calibri" w:hAnsi="Calibri" w:cs="Calibri"/>
          <w:b/>
          <w:bCs/>
        </w:rPr>
        <w:t>Údaje o této praxi, tj. účasti na realizaci stavebních prací shora blíže specifikovaných v tomto odstavci, uvede tato osoba ve svém profesním životopise.</w:t>
      </w:r>
    </w:p>
    <w:p w:rsidR="008324BB" w:rsidRPr="008324BB" w:rsidRDefault="008324BB" w:rsidP="00F42876">
      <w:pPr>
        <w:pStyle w:val="Odstavecseseznamem"/>
        <w:spacing w:before="60" w:line="276" w:lineRule="auto"/>
        <w:ind w:left="284"/>
        <w:contextualSpacing w:val="0"/>
        <w:jc w:val="both"/>
        <w:rPr>
          <w:rFonts w:ascii="Calibri" w:hAnsi="Calibri"/>
          <w:b/>
          <w:sz w:val="10"/>
          <w:szCs w:val="10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8"/>
        <w:gridCol w:w="4504"/>
      </w:tblGrid>
      <w:tr w:rsidR="008324BB" w:rsidTr="00075E71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:rsidR="008324BB" w:rsidRPr="008324BB" w:rsidRDefault="008F60AD" w:rsidP="00075E71">
            <w:pPr>
              <w:spacing w:before="60"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HLAVNÍ </w:t>
            </w:r>
            <w:r w:rsidR="008324BB">
              <w:rPr>
                <w:rFonts w:asciiTheme="minorHAnsi" w:hAnsiTheme="minorHAnsi"/>
                <w:b/>
                <w:bCs/>
                <w:sz w:val="24"/>
                <w:szCs w:val="24"/>
              </w:rPr>
              <w:t>STAVBYVEDOUCÍ</w:t>
            </w:r>
          </w:p>
        </w:tc>
      </w:tr>
      <w:tr w:rsidR="008324BB" w:rsidTr="00075E71">
        <w:tc>
          <w:tcPr>
            <w:tcW w:w="4606" w:type="dxa"/>
            <w:tcBorders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číslo autorizace dle údajů v zápisu v ČKAIT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917254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délka praxe v požadovaném oboru odpovídajícím předmětu této veřejné zakázky (tj. v oboru </w:t>
            </w:r>
            <w:r w:rsidR="00917254">
              <w:rPr>
                <w:rFonts w:asciiTheme="minorHAnsi" w:hAnsiTheme="minorHAnsi"/>
                <w:b/>
                <w:bCs/>
                <w:sz w:val="20"/>
                <w:szCs w:val="20"/>
              </w:rPr>
              <w:t>pozemních</w:t>
            </w:r>
            <w:r w:rsidR="00F4287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staveb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přehled profesní praxe prostřednictvím uvedení realizovaných staveb, na kterých se technik či odborný pracovník podílel ve funkci stavbyvedoucího, jejich stručný popis (označení), termín realizace a finanční výši plnění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5247A4">
        <w:trPr>
          <w:trHeight w:val="1994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 xml:space="preserve">Informace, zda se jedná o zaměstnance dodavatele (účastníka) či osobu spolupracující na základě jiné smluvně podložené spolupráce </w:t>
            </w:r>
            <w:r w:rsidRPr="008324BB">
              <w:rPr>
                <w:rFonts w:asciiTheme="minorHAnsi" w:hAnsiTheme="minorHAnsi"/>
                <w:bCs/>
                <w:i/>
                <w:sz w:val="20"/>
                <w:szCs w:val="20"/>
              </w:rPr>
              <w:t>(v případě, že nejde o zaměstnance účastníka, pak je dodavatel (účastník) povinen dodržet veškeré povinnosti o prokazování kvalifikace prostřednictvím jiných osob dle ustanovení § 83 zákona)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</w:tbl>
    <w:p w:rsidR="008324BB" w:rsidRDefault="008324BB" w:rsidP="00A34B89">
      <w:pPr>
        <w:spacing w:before="60" w:after="0"/>
        <w:jc w:val="both"/>
        <w:rPr>
          <w:rFonts w:asciiTheme="minorHAnsi" w:hAnsiTheme="minorHAnsi"/>
          <w:b/>
          <w:bCs/>
          <w:i/>
          <w:sz w:val="4"/>
          <w:szCs w:val="4"/>
        </w:rPr>
      </w:pPr>
    </w:p>
    <w:p w:rsidR="001345BE" w:rsidRDefault="001345BE" w:rsidP="00A34B89">
      <w:pPr>
        <w:spacing w:before="60" w:after="0"/>
        <w:jc w:val="both"/>
        <w:rPr>
          <w:rFonts w:asciiTheme="minorHAnsi" w:hAnsiTheme="minorHAnsi"/>
          <w:b/>
          <w:bCs/>
          <w:i/>
          <w:sz w:val="4"/>
          <w:szCs w:val="4"/>
        </w:rPr>
      </w:pPr>
    </w:p>
    <w:p w:rsidR="001345BE" w:rsidRDefault="001345BE" w:rsidP="00A34B89">
      <w:pPr>
        <w:spacing w:before="60" w:after="0"/>
        <w:jc w:val="both"/>
        <w:rPr>
          <w:rFonts w:asciiTheme="minorHAnsi" w:hAnsiTheme="minorHAnsi"/>
          <w:b/>
          <w:bCs/>
          <w:i/>
          <w:sz w:val="4"/>
          <w:szCs w:val="4"/>
        </w:rPr>
      </w:pPr>
    </w:p>
    <w:p w:rsidR="001345BE" w:rsidRPr="003F2DC0" w:rsidRDefault="001345BE" w:rsidP="001345BE">
      <w:pPr>
        <w:pStyle w:val="Odstavecseseznamem"/>
        <w:numPr>
          <w:ilvl w:val="0"/>
          <w:numId w:val="6"/>
        </w:numPr>
        <w:spacing w:before="60" w:line="276" w:lineRule="auto"/>
        <w:ind w:left="284" w:hanging="284"/>
        <w:contextualSpacing w:val="0"/>
        <w:jc w:val="both"/>
        <w:rPr>
          <w:rFonts w:ascii="Calibri" w:hAnsi="Calibri"/>
          <w:b/>
          <w:u w:val="single"/>
        </w:rPr>
      </w:pPr>
      <w:r w:rsidRPr="00826F29">
        <w:rPr>
          <w:rFonts w:ascii="Calibri" w:hAnsi="Calibri"/>
          <w:b/>
          <w:bCs/>
          <w:u w:val="single"/>
        </w:rPr>
        <w:t xml:space="preserve">min. 1 specializovaný technický pracovník, </w:t>
      </w:r>
      <w:r w:rsidRPr="003F2DC0">
        <w:rPr>
          <w:rFonts w:ascii="Calibri" w:hAnsi="Calibri"/>
          <w:b/>
          <w:bCs/>
          <w:u w:val="single"/>
        </w:rPr>
        <w:t xml:space="preserve">který bude autorizovaným inženýrem </w:t>
      </w:r>
      <w:r>
        <w:rPr>
          <w:rFonts w:ascii="Calibri" w:hAnsi="Calibri"/>
          <w:b/>
          <w:bCs/>
          <w:u w:val="single"/>
        </w:rPr>
        <w:t xml:space="preserve">nebo technikem </w:t>
      </w:r>
      <w:r w:rsidRPr="00AE0FD2">
        <w:rPr>
          <w:rFonts w:ascii="Calibri" w:hAnsi="Calibri"/>
          <w:b/>
          <w:bCs/>
          <w:u w:val="single"/>
        </w:rPr>
        <w:t>v</w:t>
      </w:r>
      <w:r>
        <w:rPr>
          <w:rFonts w:ascii="Calibri" w:hAnsi="Calibri"/>
          <w:b/>
          <w:bCs/>
          <w:u w:val="single"/>
        </w:rPr>
        <w:t> </w:t>
      </w:r>
      <w:r w:rsidRPr="00AE0FD2">
        <w:rPr>
          <w:rFonts w:ascii="Calibri" w:hAnsi="Calibri"/>
          <w:b/>
          <w:bCs/>
          <w:u w:val="single"/>
        </w:rPr>
        <w:t xml:space="preserve">oboru </w:t>
      </w:r>
      <w:r>
        <w:rPr>
          <w:rFonts w:ascii="Calibri" w:hAnsi="Calibri"/>
          <w:b/>
          <w:bCs/>
          <w:u w:val="single"/>
        </w:rPr>
        <w:t xml:space="preserve">technika prostředí staveb – technická </w:t>
      </w:r>
      <w:r w:rsidRPr="003F2DC0">
        <w:rPr>
          <w:rFonts w:ascii="Calibri" w:hAnsi="Calibri"/>
          <w:b/>
          <w:bCs/>
          <w:u w:val="single"/>
        </w:rPr>
        <w:t xml:space="preserve">a bude disponovat následujícími předpoklady: </w:t>
      </w:r>
    </w:p>
    <w:p w:rsidR="001345BE" w:rsidRPr="001345BE" w:rsidRDefault="001345BE" w:rsidP="00A05B81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b/>
        </w:rPr>
      </w:pPr>
      <w:r w:rsidRPr="001345BE">
        <w:rPr>
          <w:rFonts w:ascii="Calibri" w:hAnsi="Calibri" w:cs="Calibri"/>
          <w:b/>
          <w:bCs/>
        </w:rPr>
        <w:t>prokáže os</w:t>
      </w:r>
      <w:r w:rsidRPr="001345BE">
        <w:rPr>
          <w:rFonts w:ascii="Calibri" w:hAnsi="Calibri" w:cs="Calibri"/>
          <w:b/>
        </w:rPr>
        <w:t xml:space="preserve">vědčení o autorizaci pro autorizovaného inženýra nebo technika v oboru </w:t>
      </w:r>
      <w:r w:rsidR="00A05B81">
        <w:rPr>
          <w:rFonts w:ascii="Calibri" w:hAnsi="Calibri"/>
          <w:b/>
        </w:rPr>
        <w:t>technika prostředí staveb – technická zařízení</w:t>
      </w:r>
      <w:r w:rsidRPr="001345BE">
        <w:rPr>
          <w:rFonts w:ascii="Calibri" w:hAnsi="Calibri" w:cs="Calibri"/>
          <w:b/>
        </w:rPr>
        <w:t xml:space="preserve"> </w:t>
      </w:r>
      <w:r w:rsidRPr="001345BE">
        <w:rPr>
          <w:rFonts w:ascii="Calibri" w:hAnsi="Calibri" w:cs="Calibri"/>
          <w:bCs/>
        </w:rPr>
        <w:t>(</w:t>
      </w:r>
      <w:r w:rsidRPr="001345BE">
        <w:rPr>
          <w:rFonts w:ascii="Calibri" w:hAnsi="Calibri" w:cs="Calibri"/>
          <w:b/>
          <w:bCs/>
        </w:rPr>
        <w:t>autorizace dle zákona č. 360/1992 Sb</w:t>
      </w:r>
      <w:r w:rsidRPr="001345BE">
        <w:rPr>
          <w:rFonts w:ascii="Calibri" w:hAnsi="Calibri" w:cs="Calibri"/>
          <w:bCs/>
        </w:rPr>
        <w:t>., o výkonu povolání autorizovaných architektů a o výkonu povolání autorizovaných inženýrů a techniků činných ve výstavbě)</w:t>
      </w:r>
      <w:r w:rsidRPr="001345BE">
        <w:rPr>
          <w:rFonts w:ascii="Calibri" w:hAnsi="Calibri" w:cs="Calibri"/>
        </w:rPr>
        <w:t>;</w:t>
      </w:r>
    </w:p>
    <w:p w:rsidR="001345BE" w:rsidRPr="001345BE" w:rsidRDefault="001345BE" w:rsidP="001345BE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b/>
        </w:rPr>
      </w:pPr>
      <w:r w:rsidRPr="001345BE">
        <w:rPr>
          <w:rFonts w:ascii="Calibri" w:hAnsi="Calibri" w:cs="Calibri"/>
          <w:b/>
          <w:bCs/>
        </w:rPr>
        <w:t>prokáže</w:t>
      </w:r>
      <w:r w:rsidRPr="001345BE">
        <w:rPr>
          <w:rFonts w:ascii="Calibri" w:hAnsi="Calibri" w:cs="Calibri"/>
          <w:b/>
        </w:rPr>
        <w:t xml:space="preserve"> praxi v délce min. 5 let </w:t>
      </w:r>
      <w:r w:rsidR="00A05B81" w:rsidRPr="003E6D81">
        <w:rPr>
          <w:rFonts w:ascii="Calibri" w:hAnsi="Calibri"/>
          <w:b/>
        </w:rPr>
        <w:t>v </w:t>
      </w:r>
      <w:r w:rsidR="00A05B81" w:rsidRPr="003E6D81">
        <w:rPr>
          <w:rFonts w:ascii="Calibri" w:hAnsi="Calibri" w:cs="Calibri"/>
          <w:b/>
        </w:rPr>
        <w:t>požadovaném oboru technika prostředí staveb –technická zařízení;</w:t>
      </w:r>
    </w:p>
    <w:p w:rsidR="001345BE" w:rsidRPr="001345BE" w:rsidRDefault="001345BE" w:rsidP="001345BE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Calibri" w:hAnsi="Calibri"/>
          <w:bCs/>
        </w:rPr>
      </w:pPr>
      <w:r w:rsidRPr="001345BE">
        <w:rPr>
          <w:rFonts w:ascii="Calibri" w:hAnsi="Calibri"/>
          <w:b/>
        </w:rPr>
        <w:t xml:space="preserve">prokáže odbornou kvalifikaci, tj. praxi v oblasti výkonu funkce stavbyvedoucího na staveništi na minimálně jedné (1) </w:t>
      </w:r>
      <w:r w:rsidRPr="001345BE">
        <w:rPr>
          <w:rFonts w:ascii="Calibri" w:hAnsi="Calibri"/>
          <w:b/>
          <w:bCs/>
        </w:rPr>
        <w:t xml:space="preserve">realizaci stavebních prací spočívajících </w:t>
      </w:r>
      <w:r w:rsidRPr="001345BE">
        <w:rPr>
          <w:rFonts w:ascii="Calibri" w:hAnsi="Calibri" w:cs="Calibri"/>
          <w:b/>
        </w:rPr>
        <w:t xml:space="preserve">ve výstavbě či rekonstrukci zařízení určeného k dennímu vaření ve velkokapacitním gastroprovozu </w:t>
      </w:r>
      <w:r w:rsidRPr="001345BE">
        <w:rPr>
          <w:rFonts w:ascii="Calibri" w:eastAsia="Calibri" w:hAnsi="Calibri" w:cs="Arial"/>
          <w:b/>
          <w:bCs/>
          <w:lang w:eastAsia="en-US"/>
        </w:rPr>
        <w:t xml:space="preserve">jako je např. </w:t>
      </w:r>
      <w:r w:rsidRPr="001345BE">
        <w:rPr>
          <w:rFonts w:ascii="Calibri" w:hAnsi="Calibri" w:cs="Calibri"/>
          <w:b/>
          <w:bCs/>
        </w:rPr>
        <w:t>školní jídelna, jídelna pro účely zdravotnických či sociálních zařízení, velkokapacitní vývařovna, restaurace</w:t>
      </w:r>
      <w:r w:rsidRPr="001345BE">
        <w:rPr>
          <w:rFonts w:ascii="Calibri" w:hAnsi="Calibri" w:cs="Calibri"/>
          <w:b/>
        </w:rPr>
        <w:t xml:space="preserve"> apod., včetně dodávky a montáže elektroinstalací, vzduchotechniky a zdravotně technických instalací (vyjma dodávky gastro technologie) v celkové hodnotě rozpočtových stavebních nákladů </w:t>
      </w:r>
      <w:r w:rsidR="00A05B81">
        <w:rPr>
          <w:rFonts w:ascii="Calibri" w:hAnsi="Calibri" w:cs="Calibri"/>
          <w:b/>
        </w:rPr>
        <w:t>dané</w:t>
      </w:r>
      <w:r w:rsidRPr="001345BE">
        <w:rPr>
          <w:rFonts w:ascii="Calibri" w:hAnsi="Calibri" w:cs="Calibri"/>
          <w:b/>
        </w:rPr>
        <w:t xml:space="preserve"> referenční zakázky </w:t>
      </w:r>
      <w:r w:rsidR="00A05B81" w:rsidRPr="003E6D81">
        <w:rPr>
          <w:rFonts w:ascii="Calibri" w:hAnsi="Calibri" w:cs="Calibri"/>
          <w:b/>
        </w:rPr>
        <w:t>min. ve výši 8.000.000,-- Kč bez DPH,</w:t>
      </w:r>
      <w:r w:rsidR="00A05B81" w:rsidRPr="003E6D81">
        <w:rPr>
          <w:rFonts w:ascii="Calibri" w:hAnsi="Calibri"/>
          <w:b/>
          <w:bCs/>
        </w:rPr>
        <w:t xml:space="preserve"> a to za posledních 5 let před zahájením tohoto zadávacího řízení</w:t>
      </w:r>
      <w:r w:rsidR="00A05B81" w:rsidRPr="003E6D81">
        <w:rPr>
          <w:rFonts w:ascii="Calibri" w:hAnsi="Calibri"/>
          <w:b/>
        </w:rPr>
        <w:t>, jejíž součástí byla dodávka a montáž větracího stopu.</w:t>
      </w:r>
    </w:p>
    <w:p w:rsidR="001345BE" w:rsidRPr="005247A4" w:rsidRDefault="001345BE" w:rsidP="001345BE">
      <w:pPr>
        <w:pStyle w:val="Odstavecseseznamem"/>
        <w:spacing w:line="276" w:lineRule="auto"/>
        <w:ind w:left="709"/>
        <w:jc w:val="both"/>
        <w:rPr>
          <w:rFonts w:ascii="Calibri" w:hAnsi="Calibri" w:cs="Calibri"/>
          <w:b/>
          <w:bCs/>
        </w:rPr>
      </w:pPr>
      <w:r w:rsidRPr="001345BE">
        <w:rPr>
          <w:rFonts w:ascii="Calibri" w:hAnsi="Calibri" w:cs="Calibri"/>
          <w:b/>
          <w:bCs/>
        </w:rPr>
        <w:t>Údaje o této praxi, tj. účasti na realizaci stavebních prací shora blíže specifikovaných v tomto odstavci, uvede tato osoba ve svém profesním životopise.</w:t>
      </w:r>
    </w:p>
    <w:p w:rsidR="001345BE" w:rsidRPr="008324BB" w:rsidRDefault="001345BE" w:rsidP="001345BE">
      <w:pPr>
        <w:pStyle w:val="Odstavecseseznamem"/>
        <w:spacing w:before="60" w:line="276" w:lineRule="auto"/>
        <w:ind w:left="284"/>
        <w:contextualSpacing w:val="0"/>
        <w:jc w:val="both"/>
        <w:rPr>
          <w:rFonts w:ascii="Calibri" w:hAnsi="Calibri"/>
          <w:b/>
          <w:sz w:val="10"/>
          <w:szCs w:val="10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6"/>
        <w:gridCol w:w="4506"/>
      </w:tblGrid>
      <w:tr w:rsidR="001345BE" w:rsidTr="0049026D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:rsidR="001345BE" w:rsidRPr="008324BB" w:rsidRDefault="001345BE" w:rsidP="0049026D">
            <w:pPr>
              <w:spacing w:before="60"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TECHNIK PROSTŘEDÍ STAVEB</w:t>
            </w:r>
          </w:p>
        </w:tc>
      </w:tr>
      <w:tr w:rsidR="001345BE" w:rsidTr="0049026D">
        <w:tc>
          <w:tcPr>
            <w:tcW w:w="4606" w:type="dxa"/>
            <w:tcBorders>
              <w:bottom w:val="single" w:sz="6" w:space="0" w:color="auto"/>
            </w:tcBorders>
          </w:tcPr>
          <w:p w:rsidR="001345BE" w:rsidRPr="008324BB" w:rsidRDefault="001345BE" w:rsidP="0049026D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:rsidR="001345BE" w:rsidRPr="008324BB" w:rsidRDefault="001345BE" w:rsidP="0049026D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1345BE" w:rsidTr="0049026D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1345BE" w:rsidRPr="008324BB" w:rsidRDefault="001345BE" w:rsidP="0049026D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číslo autorizace dle údajů v zápisu v ČKAIT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1345BE" w:rsidRPr="008324BB" w:rsidRDefault="001345BE" w:rsidP="0049026D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1345BE" w:rsidTr="0049026D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1345BE" w:rsidRPr="008324BB" w:rsidRDefault="001345BE" w:rsidP="0049026D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1345BE" w:rsidRPr="008324BB" w:rsidRDefault="001345BE" w:rsidP="0049026D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1345BE" w:rsidTr="0049026D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1345BE" w:rsidRPr="008324BB" w:rsidRDefault="001345BE" w:rsidP="0049026D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1345BE" w:rsidRPr="008324BB" w:rsidRDefault="001345BE" w:rsidP="0049026D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1345BE" w:rsidTr="0049026D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1345BE" w:rsidRPr="008324BB" w:rsidRDefault="001345BE" w:rsidP="0049026D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 xml:space="preserve">délka praxe v požadovaném oboru odpovídajícím předmětu této veřejné zakázky (tj. v oboru </w:t>
            </w:r>
            <w:r w:rsidR="00A05B81">
              <w:rPr>
                <w:rFonts w:asciiTheme="minorHAnsi" w:hAnsiTheme="minorHAnsi"/>
                <w:b/>
                <w:bCs/>
                <w:sz w:val="20"/>
                <w:szCs w:val="20"/>
              </w:rPr>
              <w:t>technika prostředí staveb – technická zařízení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1345BE" w:rsidRPr="008324BB" w:rsidRDefault="001345BE" w:rsidP="0049026D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1345BE" w:rsidTr="0049026D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1345BE" w:rsidRPr="008324BB" w:rsidRDefault="001345BE" w:rsidP="0049026D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přehled profesní praxe prostřednictvím uvedení realizovaných staveb, na kterých se technik či odborný pracovník podílel ve funkci </w:t>
            </w:r>
            <w:r w:rsidR="00ED2B2E">
              <w:rPr>
                <w:rFonts w:asciiTheme="minorHAnsi" w:hAnsiTheme="minorHAnsi"/>
                <w:b/>
                <w:bCs/>
                <w:sz w:val="20"/>
                <w:szCs w:val="20"/>
              </w:rPr>
              <w:t>technika prostředí staveb – technická zařízení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, jejich stručný popis (označení), termín realizace a finanční výši plnění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1345BE" w:rsidRPr="008324BB" w:rsidRDefault="001345BE" w:rsidP="0049026D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1345BE" w:rsidTr="0049026D">
        <w:trPr>
          <w:trHeight w:val="1994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1345BE" w:rsidRPr="008324BB" w:rsidRDefault="001345BE" w:rsidP="0049026D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Informace, zda se jedná o zaměstnance dodavatele (účastníka) či osobu spolupracující na základě jiné smluvně podložené spolupráce </w:t>
            </w:r>
            <w:r w:rsidRPr="008324BB">
              <w:rPr>
                <w:rFonts w:asciiTheme="minorHAnsi" w:hAnsiTheme="minorHAnsi"/>
                <w:bCs/>
                <w:i/>
                <w:sz w:val="20"/>
                <w:szCs w:val="20"/>
              </w:rPr>
              <w:t>(v případě, že nejde o zaměstnance účastníka, pak je dodavatel (účastník) povinen dodržet veškeré povinnosti o prokazování kvalifikace prostřednictvím jiných osob dle ustanovení § 83 zákona)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1345BE" w:rsidRPr="008324BB" w:rsidRDefault="001345BE" w:rsidP="0049026D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1345BE" w:rsidTr="0049026D">
        <w:tc>
          <w:tcPr>
            <w:tcW w:w="4606" w:type="dxa"/>
            <w:tcBorders>
              <w:top w:val="single" w:sz="6" w:space="0" w:color="auto"/>
            </w:tcBorders>
          </w:tcPr>
          <w:p w:rsidR="001345BE" w:rsidRPr="008324BB" w:rsidRDefault="001345BE" w:rsidP="0049026D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:rsidR="001345BE" w:rsidRPr="008324BB" w:rsidRDefault="001345BE" w:rsidP="0049026D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</w:tbl>
    <w:p w:rsidR="001345BE" w:rsidRDefault="001345BE" w:rsidP="00A34B89">
      <w:pPr>
        <w:spacing w:before="60" w:after="0"/>
        <w:jc w:val="both"/>
        <w:rPr>
          <w:rFonts w:asciiTheme="minorHAnsi" w:hAnsiTheme="minorHAnsi"/>
          <w:b/>
          <w:bCs/>
          <w:i/>
          <w:sz w:val="4"/>
          <w:szCs w:val="4"/>
        </w:rPr>
      </w:pPr>
    </w:p>
    <w:p w:rsidR="00AB7B17" w:rsidRDefault="00AB7B17" w:rsidP="00AB7B17">
      <w:pPr>
        <w:spacing w:before="60" w:after="0"/>
        <w:jc w:val="both"/>
        <w:rPr>
          <w:rFonts w:asciiTheme="minorHAnsi" w:hAnsiTheme="minorHAnsi"/>
          <w:bCs/>
          <w:sz w:val="12"/>
          <w:szCs w:val="12"/>
        </w:rPr>
      </w:pPr>
    </w:p>
    <w:p w:rsidR="00B10037" w:rsidRDefault="00B10037" w:rsidP="00D11BAD">
      <w:pPr>
        <w:spacing w:before="60" w:after="0"/>
        <w:jc w:val="both"/>
        <w:rPr>
          <w:rFonts w:asciiTheme="minorHAnsi" w:hAnsiTheme="minorHAnsi"/>
          <w:bCs/>
          <w:i/>
          <w:sz w:val="24"/>
          <w:szCs w:val="24"/>
        </w:rPr>
      </w:pPr>
      <w:r w:rsidRPr="00A75F99">
        <w:rPr>
          <w:rFonts w:asciiTheme="minorHAnsi" w:hAnsiTheme="minorHAnsi"/>
          <w:b/>
          <w:bCs/>
          <w:i/>
          <w:sz w:val="24"/>
          <w:szCs w:val="24"/>
        </w:rPr>
        <w:t xml:space="preserve">Přílohou tohoto seznamu techniků a odborných pracovníků </w:t>
      </w:r>
      <w:r w:rsidRPr="00A75F99">
        <w:rPr>
          <w:rFonts w:asciiTheme="minorHAnsi" w:hAnsiTheme="minorHAnsi"/>
          <w:i/>
          <w:sz w:val="24"/>
          <w:szCs w:val="24"/>
        </w:rPr>
        <w:t>obsahujícího seznam techniků a odborných pracovníků, jež se budou podílet na plnění</w:t>
      </w:r>
      <w:r w:rsidR="00F97DF7">
        <w:rPr>
          <w:rFonts w:asciiTheme="minorHAnsi" w:hAnsiTheme="minorHAnsi"/>
          <w:i/>
          <w:sz w:val="24"/>
          <w:szCs w:val="24"/>
        </w:rPr>
        <w:t xml:space="preserve"> této</w:t>
      </w:r>
      <w:r w:rsidRPr="00A75F99">
        <w:rPr>
          <w:rFonts w:asciiTheme="minorHAnsi" w:hAnsiTheme="minorHAnsi"/>
          <w:i/>
          <w:sz w:val="24"/>
          <w:szCs w:val="24"/>
        </w:rPr>
        <w:t xml:space="preserve"> zakázky ve s</w:t>
      </w:r>
      <w:r w:rsidR="00E212E3" w:rsidRPr="00A75F99">
        <w:rPr>
          <w:rFonts w:asciiTheme="minorHAnsi" w:hAnsiTheme="minorHAnsi"/>
          <w:i/>
          <w:sz w:val="24"/>
          <w:szCs w:val="24"/>
        </w:rPr>
        <w:t xml:space="preserve">myslu výše uvedeného, </w:t>
      </w:r>
      <w:r w:rsidR="00D11BAD" w:rsidRPr="00A75F99">
        <w:rPr>
          <w:rFonts w:asciiTheme="minorHAnsi" w:hAnsiTheme="minorHAnsi"/>
          <w:i/>
          <w:sz w:val="24"/>
          <w:szCs w:val="24"/>
        </w:rPr>
        <w:t xml:space="preserve">musí být k </w:t>
      </w:r>
      <w:r w:rsidRPr="00A75F99">
        <w:rPr>
          <w:rFonts w:asciiTheme="minorHAnsi" w:hAnsiTheme="minorHAnsi"/>
          <w:i/>
          <w:sz w:val="24"/>
          <w:szCs w:val="24"/>
        </w:rPr>
        <w:t>uvedenému technickému odbornému pracovníkovi doložen</w:t>
      </w:r>
      <w:r w:rsidR="00BD0E94">
        <w:rPr>
          <w:rFonts w:asciiTheme="minorHAnsi" w:hAnsiTheme="minorHAnsi"/>
          <w:i/>
          <w:sz w:val="24"/>
          <w:szCs w:val="24"/>
        </w:rPr>
        <w:t xml:space="preserve"> </w:t>
      </w:r>
      <w:r w:rsidRPr="00A75F99">
        <w:rPr>
          <w:rFonts w:asciiTheme="minorHAnsi" w:hAnsiTheme="minorHAnsi"/>
          <w:b/>
          <w:i/>
          <w:sz w:val="24"/>
          <w:szCs w:val="24"/>
          <w:u w:val="single"/>
        </w:rPr>
        <w:t>profesní životopis</w:t>
      </w:r>
      <w:r w:rsidRPr="00A75F99">
        <w:rPr>
          <w:rFonts w:asciiTheme="minorHAnsi" w:hAnsiTheme="minorHAnsi"/>
          <w:b/>
          <w:i/>
          <w:sz w:val="24"/>
          <w:szCs w:val="24"/>
        </w:rPr>
        <w:t xml:space="preserve">, </w:t>
      </w:r>
      <w:r w:rsidRPr="00A75F99">
        <w:rPr>
          <w:rFonts w:asciiTheme="minorHAnsi" w:hAnsiTheme="minorHAnsi"/>
          <w:bCs/>
          <w:i/>
          <w:sz w:val="24"/>
          <w:szCs w:val="24"/>
        </w:rPr>
        <w:t>ze kterého bude vyplývat identifikace takové osoby, její praxe, náplň pracovní a funkční činnosti, pravdivost uvedených údajů a potvrzení podpisem osoby, jejíž životopis je dokládán, a to minimálně v rozsahu a struktuře:</w:t>
      </w:r>
    </w:p>
    <w:p w:rsidR="00B10037" w:rsidRPr="00AD103C" w:rsidRDefault="00B10037" w:rsidP="001345BE">
      <w:pPr>
        <w:pStyle w:val="Odstavecseseznamem"/>
        <w:numPr>
          <w:ilvl w:val="0"/>
          <w:numId w:val="14"/>
        </w:numPr>
        <w:spacing w:line="276" w:lineRule="auto"/>
        <w:ind w:left="426"/>
        <w:jc w:val="both"/>
        <w:rPr>
          <w:rFonts w:asciiTheme="minorHAnsi" w:hAnsiTheme="minorHAnsi"/>
          <w:bCs/>
          <w:i/>
        </w:rPr>
      </w:pPr>
      <w:r w:rsidRPr="00AD103C">
        <w:rPr>
          <w:rFonts w:asciiTheme="minorHAnsi" w:hAnsiTheme="minorHAnsi"/>
          <w:bCs/>
          <w:i/>
        </w:rPr>
        <w:t>jméno a příjmení osoby;</w:t>
      </w:r>
    </w:p>
    <w:p w:rsidR="00B10037" w:rsidRPr="00AD103C" w:rsidRDefault="00B10037" w:rsidP="001345BE">
      <w:pPr>
        <w:pStyle w:val="Odstavecseseznamem"/>
        <w:numPr>
          <w:ilvl w:val="0"/>
          <w:numId w:val="14"/>
        </w:numPr>
        <w:spacing w:line="276" w:lineRule="auto"/>
        <w:ind w:left="426"/>
        <w:jc w:val="both"/>
        <w:rPr>
          <w:rFonts w:asciiTheme="minorHAnsi" w:hAnsiTheme="minorHAnsi"/>
          <w:bCs/>
          <w:i/>
        </w:rPr>
      </w:pPr>
      <w:r w:rsidRPr="00AD103C">
        <w:rPr>
          <w:rFonts w:asciiTheme="minorHAnsi" w:hAnsiTheme="minorHAnsi"/>
          <w:bCs/>
          <w:i/>
        </w:rPr>
        <w:t>označení funkční pozice a náplně práce;</w:t>
      </w:r>
    </w:p>
    <w:p w:rsidR="00B10037" w:rsidRDefault="00B10037" w:rsidP="001345BE">
      <w:pPr>
        <w:pStyle w:val="Odstavecseseznamem"/>
        <w:numPr>
          <w:ilvl w:val="0"/>
          <w:numId w:val="14"/>
        </w:numPr>
        <w:spacing w:line="276" w:lineRule="auto"/>
        <w:ind w:left="426"/>
        <w:jc w:val="both"/>
        <w:rPr>
          <w:rFonts w:asciiTheme="minorHAnsi" w:hAnsiTheme="minorHAnsi"/>
          <w:bCs/>
          <w:i/>
        </w:rPr>
      </w:pPr>
      <w:r w:rsidRPr="00AD103C">
        <w:rPr>
          <w:rFonts w:asciiTheme="minorHAnsi" w:hAnsiTheme="minorHAnsi"/>
          <w:bCs/>
          <w:i/>
        </w:rPr>
        <w:t>dosažené vzdělání;</w:t>
      </w:r>
    </w:p>
    <w:p w:rsidR="00B10037" w:rsidRDefault="00B10037" w:rsidP="001345BE">
      <w:pPr>
        <w:pStyle w:val="Odstavecseseznamem"/>
        <w:numPr>
          <w:ilvl w:val="0"/>
          <w:numId w:val="14"/>
        </w:numPr>
        <w:spacing w:line="276" w:lineRule="auto"/>
        <w:ind w:left="426"/>
        <w:jc w:val="both"/>
        <w:rPr>
          <w:rFonts w:asciiTheme="minorHAnsi" w:hAnsiTheme="minorHAnsi"/>
          <w:bCs/>
          <w:i/>
        </w:rPr>
      </w:pPr>
      <w:r w:rsidRPr="00AD103C">
        <w:rPr>
          <w:rFonts w:asciiTheme="minorHAnsi" w:hAnsiTheme="minorHAnsi"/>
          <w:bCs/>
          <w:i/>
        </w:rPr>
        <w:t>přehled profesní praxe a její délky v relevantním oboru k předmětu této veřejné zakázky</w:t>
      </w:r>
      <w:r w:rsidR="00362051">
        <w:rPr>
          <w:rFonts w:asciiTheme="minorHAnsi" w:hAnsiTheme="minorHAnsi"/>
          <w:bCs/>
          <w:i/>
        </w:rPr>
        <w:t xml:space="preserve"> </w:t>
      </w:r>
      <w:r w:rsidR="00B320C4" w:rsidRPr="00AD103C">
        <w:rPr>
          <w:rFonts w:asciiTheme="minorHAnsi" w:hAnsiTheme="minorHAnsi"/>
          <w:bCs/>
          <w:i/>
        </w:rPr>
        <w:t>včetně uvedení realizovaných staveb, jejich stručného popisu a finanční výše plnění</w:t>
      </w:r>
      <w:r w:rsidRPr="00AD103C">
        <w:rPr>
          <w:rFonts w:asciiTheme="minorHAnsi" w:hAnsiTheme="minorHAnsi"/>
          <w:bCs/>
          <w:i/>
        </w:rPr>
        <w:t>;</w:t>
      </w:r>
    </w:p>
    <w:p w:rsidR="00B10037" w:rsidRPr="00AD103C" w:rsidRDefault="00B10037" w:rsidP="001345BE">
      <w:pPr>
        <w:pStyle w:val="Odstavecseseznamem"/>
        <w:numPr>
          <w:ilvl w:val="0"/>
          <w:numId w:val="14"/>
        </w:numPr>
        <w:spacing w:line="276" w:lineRule="auto"/>
        <w:ind w:left="426"/>
        <w:jc w:val="both"/>
        <w:rPr>
          <w:rFonts w:asciiTheme="minorHAnsi" w:hAnsiTheme="minorHAnsi"/>
          <w:bCs/>
          <w:i/>
        </w:rPr>
      </w:pPr>
      <w:r w:rsidRPr="00AD103C">
        <w:rPr>
          <w:rFonts w:asciiTheme="minorHAnsi" w:hAnsiTheme="minorHAnsi"/>
          <w:bCs/>
          <w:i/>
        </w:rPr>
        <w:t xml:space="preserve">prohlášení: </w:t>
      </w:r>
      <w:r w:rsidRPr="00AD103C">
        <w:rPr>
          <w:rFonts w:asciiTheme="minorHAnsi" w:hAnsiTheme="minorHAnsi"/>
          <w:b/>
          <w:bCs/>
          <w:i/>
        </w:rPr>
        <w:t>„čestně prohlašuji, že veškeré informace a údaje uvedené v tomto životopise jsou pravdivé“</w:t>
      </w:r>
      <w:r w:rsidRPr="00AD103C">
        <w:rPr>
          <w:rFonts w:asciiTheme="minorHAnsi" w:hAnsiTheme="minorHAnsi"/>
          <w:bCs/>
          <w:i/>
        </w:rPr>
        <w:t>;</w:t>
      </w:r>
    </w:p>
    <w:p w:rsidR="00B10037" w:rsidRDefault="00B10037" w:rsidP="001345BE">
      <w:pPr>
        <w:pStyle w:val="Odstavecseseznamem"/>
        <w:numPr>
          <w:ilvl w:val="0"/>
          <w:numId w:val="14"/>
        </w:numPr>
        <w:spacing w:line="276" w:lineRule="auto"/>
        <w:ind w:left="426"/>
        <w:jc w:val="both"/>
        <w:rPr>
          <w:rFonts w:asciiTheme="minorHAnsi" w:hAnsiTheme="minorHAnsi"/>
          <w:bCs/>
          <w:i/>
        </w:rPr>
      </w:pPr>
      <w:r w:rsidRPr="00AD103C">
        <w:rPr>
          <w:rFonts w:asciiTheme="minorHAnsi" w:hAnsiTheme="minorHAnsi"/>
          <w:bCs/>
          <w:i/>
        </w:rPr>
        <w:t>vlastnoruční podpis osoby, o jejíž životopis se jedná.</w:t>
      </w:r>
    </w:p>
    <w:p w:rsidR="000001D1" w:rsidRDefault="000001D1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17254" w:rsidRDefault="00917254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D2B2E" w:rsidRDefault="00ED2B2E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D2B2E" w:rsidRDefault="00ED2B2E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D2B2E" w:rsidRDefault="00ED2B2E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D2B2E" w:rsidRDefault="00ED2B2E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D2B2E" w:rsidRDefault="00ED2B2E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D2B2E" w:rsidRDefault="00ED2B2E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D2B2E" w:rsidRDefault="00ED2B2E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10037" w:rsidRPr="00A75F99" w:rsidRDefault="005247A4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8" name="Přímá spojnice se šipko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65764" id="Přímá spojnice se šipkou 18" o:spid="_x0000_s1026" type="#_x0000_t32" style="position:absolute;margin-left:175.15pt;margin-top:15.45pt;width:120.75pt;height:0;z-index:25166540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7" name="Přímá spojnice se šipko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93F06" id="Přímá spojnice se šipkou 17" o:spid="_x0000_s1026" type="#_x0000_t32" style="position:absolute;margin-left:14.65pt;margin-top:15.45pt;width:120.75pt;height:0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B10037" w:rsidRPr="00A75F99">
        <w:rPr>
          <w:rFonts w:asciiTheme="minorHAnsi" w:hAnsiTheme="minorHAnsi"/>
          <w:sz w:val="24"/>
          <w:szCs w:val="24"/>
        </w:rPr>
        <w:t>V</w:t>
      </w:r>
      <w:r w:rsidR="00B10037" w:rsidRPr="00A75F99">
        <w:rPr>
          <w:rFonts w:asciiTheme="minorHAnsi" w:hAnsiTheme="minorHAnsi"/>
          <w:sz w:val="24"/>
          <w:szCs w:val="24"/>
        </w:rPr>
        <w:tab/>
      </w:r>
      <w:r w:rsidR="00B10037" w:rsidRPr="00A75F99">
        <w:rPr>
          <w:rFonts w:asciiTheme="minorHAnsi" w:hAnsiTheme="minorHAnsi"/>
          <w:sz w:val="24"/>
          <w:szCs w:val="24"/>
        </w:rPr>
        <w:tab/>
        <w:t>, dne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:rsidR="00B10037" w:rsidRPr="00A75F99" w:rsidRDefault="00B10037" w:rsidP="00B10037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875833" w:rsidRDefault="00875833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D2B2E" w:rsidRDefault="00ED2B2E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5247A4" w:rsidRDefault="005247A4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10037" w:rsidRPr="00A75F99" w:rsidRDefault="00B10037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75F99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B10037" w:rsidRPr="00A75F99" w:rsidRDefault="005247A4" w:rsidP="00B320C4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12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53DAA" id="Přímá spojnice se šipkou 12" o:spid="_x0000_s1026" type="#_x0000_t32" style="position:absolute;margin-left:254.65pt;margin-top:15.25pt;width:199.5pt;height:0;z-index:25166745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B10037" w:rsidRPr="00A75F99">
        <w:rPr>
          <w:rFonts w:asciiTheme="minorHAnsi" w:hAnsiTheme="minorHAnsi"/>
          <w:sz w:val="24"/>
          <w:szCs w:val="24"/>
        </w:rPr>
        <w:t xml:space="preserve">oprávněné </w:t>
      </w:r>
      <w:r w:rsidR="00B320C4" w:rsidRPr="00A75F99">
        <w:rPr>
          <w:rFonts w:asciiTheme="minorHAnsi" w:hAnsiTheme="minorHAnsi"/>
          <w:sz w:val="24"/>
          <w:szCs w:val="24"/>
        </w:rPr>
        <w:t>zastupovat</w:t>
      </w:r>
      <w:r w:rsidR="00BD0E94">
        <w:rPr>
          <w:rFonts w:asciiTheme="minorHAnsi" w:hAnsiTheme="minorHAnsi"/>
          <w:sz w:val="24"/>
          <w:szCs w:val="24"/>
        </w:rPr>
        <w:t xml:space="preserve"> </w:t>
      </w:r>
      <w:r w:rsidR="001345BE">
        <w:rPr>
          <w:sz w:val="24"/>
          <w:szCs w:val="24"/>
        </w:rPr>
        <w:t>dodavatele</w:t>
      </w:r>
      <w:r w:rsidR="002F0113">
        <w:rPr>
          <w:sz w:val="24"/>
          <w:szCs w:val="24"/>
        </w:rPr>
        <w:t xml:space="preserve"> (</w:t>
      </w:r>
      <w:r w:rsidR="001345BE">
        <w:rPr>
          <w:sz w:val="24"/>
          <w:szCs w:val="24"/>
        </w:rPr>
        <w:t>účastníka</w:t>
      </w:r>
      <w:r w:rsidR="002F0113">
        <w:rPr>
          <w:sz w:val="24"/>
          <w:szCs w:val="24"/>
        </w:rPr>
        <w:t>)</w:t>
      </w:r>
      <w:r w:rsidR="002F0113" w:rsidRPr="00E66EC1">
        <w:rPr>
          <w:sz w:val="24"/>
          <w:szCs w:val="24"/>
        </w:rPr>
        <w:t>: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:rsidR="00875833" w:rsidRDefault="00875833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5247A4" w:rsidRDefault="005247A4" w:rsidP="001345BE">
      <w:pPr>
        <w:tabs>
          <w:tab w:val="left" w:pos="5103"/>
        </w:tabs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ED2B2E" w:rsidRDefault="00ED2B2E" w:rsidP="001345BE">
      <w:pPr>
        <w:tabs>
          <w:tab w:val="left" w:pos="5103"/>
        </w:tabs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C55F75" w:rsidRPr="00566C33" w:rsidRDefault="00C55F75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C55F75" w:rsidRPr="00566C33" w:rsidRDefault="005247A4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128157559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56BF1" id="AutoShape 19" o:spid="_x0000_s1026" type="#_x0000_t32" style="position:absolute;margin-left:254.65pt;margin-top:14.3pt;width:199.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C55F75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C55F75">
        <w:rPr>
          <w:rFonts w:asciiTheme="minorHAnsi" w:hAnsiTheme="minorHAnsi" w:cs="Arial"/>
          <w:sz w:val="24"/>
          <w:szCs w:val="24"/>
        </w:rPr>
        <w:t xml:space="preserve"> </w:t>
      </w:r>
      <w:r w:rsidR="001345BE">
        <w:rPr>
          <w:sz w:val="24"/>
          <w:szCs w:val="24"/>
        </w:rPr>
        <w:t>dodavatele (účastníka)</w:t>
      </w:r>
      <w:r w:rsidR="001345BE" w:rsidRPr="00E66EC1">
        <w:rPr>
          <w:sz w:val="24"/>
          <w:szCs w:val="24"/>
        </w:rPr>
        <w:t>:</w:t>
      </w:r>
      <w:r w:rsidR="00C55F75" w:rsidRPr="00566C33">
        <w:rPr>
          <w:rFonts w:asciiTheme="minorHAnsi" w:hAnsiTheme="minorHAnsi" w:cs="Arial"/>
          <w:sz w:val="24"/>
          <w:szCs w:val="24"/>
        </w:rPr>
        <w:tab/>
      </w:r>
    </w:p>
    <w:p w:rsidR="00B37B95" w:rsidRPr="00A75F99" w:rsidRDefault="00B37B95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sectPr w:rsidR="00B37B95" w:rsidRPr="00A75F99" w:rsidSect="001345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24" w:right="1417" w:bottom="1123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2947" w:rsidRDefault="00172947" w:rsidP="0003428A">
      <w:pPr>
        <w:spacing w:after="0" w:line="240" w:lineRule="auto"/>
      </w:pPr>
      <w:r>
        <w:separator/>
      </w:r>
    </w:p>
  </w:endnote>
  <w:endnote w:type="continuationSeparator" w:id="0">
    <w:p w:rsidR="00172947" w:rsidRDefault="00172947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9681D" w:rsidRDefault="003968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45048" w:rsidRPr="001567D8" w:rsidRDefault="00A45048" w:rsidP="001E4094">
    <w:pPr>
      <w:pStyle w:val="Zhlav"/>
      <w:jc w:val="center"/>
      <w:rPr>
        <w:sz w:val="6"/>
        <w:szCs w:val="6"/>
      </w:rPr>
    </w:pPr>
  </w:p>
  <w:p w:rsidR="00CF1672" w:rsidRPr="00784FEE" w:rsidRDefault="00CF1672" w:rsidP="008324BB">
    <w:pPr>
      <w:pStyle w:val="Zpat"/>
      <w:tabs>
        <w:tab w:val="left" w:pos="1090"/>
      </w:tabs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 w:rsidR="008324BB"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:rsidR="004C4A96" w:rsidRPr="00A45048" w:rsidRDefault="004C4A96" w:rsidP="00A45048">
    <w:pPr>
      <w:pStyle w:val="Zpat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9681D" w:rsidRDefault="003968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2947" w:rsidRDefault="00172947" w:rsidP="0003428A">
      <w:pPr>
        <w:spacing w:after="0" w:line="240" w:lineRule="auto"/>
      </w:pPr>
      <w:r>
        <w:separator/>
      </w:r>
    </w:p>
  </w:footnote>
  <w:footnote w:type="continuationSeparator" w:id="0">
    <w:p w:rsidR="00172947" w:rsidRDefault="00172947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9681D" w:rsidRDefault="003968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9681D" w:rsidRPr="006772A8" w:rsidRDefault="0039681D" w:rsidP="0039681D">
    <w:pPr>
      <w:tabs>
        <w:tab w:val="left" w:pos="3686"/>
        <w:tab w:val="left" w:pos="3969"/>
      </w:tabs>
      <w:ind w:left="360" w:right="75" w:firstLine="1056"/>
      <w:rPr>
        <w:rFonts w:cs="Calibri"/>
        <w:sz w:val="24"/>
        <w:szCs w:val="24"/>
        <w:lang w:eastAsia="cs-CZ"/>
      </w:rPr>
    </w:pP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165945DE" wp14:editId="79DA193B">
          <wp:simplePos x="0" y="0"/>
          <wp:positionH relativeFrom="column">
            <wp:posOffset>5014595</wp:posOffset>
          </wp:positionH>
          <wp:positionV relativeFrom="paragraph">
            <wp:posOffset>-136616</wp:posOffset>
          </wp:positionV>
          <wp:extent cx="1195070" cy="633095"/>
          <wp:effectExtent l="0" t="0" r="0" b="0"/>
          <wp:wrapNone/>
          <wp:docPr id="1338711294" name="Obrázek 1338711294" descr="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ogo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3F06E67E" wp14:editId="06C54592">
          <wp:simplePos x="0" y="0"/>
          <wp:positionH relativeFrom="column">
            <wp:posOffset>-384265</wp:posOffset>
          </wp:positionH>
          <wp:positionV relativeFrom="paragraph">
            <wp:posOffset>-285931</wp:posOffset>
          </wp:positionV>
          <wp:extent cx="1943100" cy="523240"/>
          <wp:effectExtent l="0" t="0" r="0" b="0"/>
          <wp:wrapSquare wrapText="bothSides"/>
          <wp:docPr id="1034221500" name="Obrázek 1034221500" descr="profesionalove-consult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ofesionalove-consulting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772A8">
      <w:rPr>
        <w:rFonts w:cs="Calibri"/>
        <w:sz w:val="24"/>
        <w:szCs w:val="24"/>
        <w:lang w:eastAsia="cs-CZ"/>
      </w:rPr>
      <w:t xml:space="preserve">    Veřejná zakázka:</w:t>
    </w:r>
  </w:p>
  <w:p w:rsidR="0039681D" w:rsidRPr="00CC65DE" w:rsidRDefault="0039681D" w:rsidP="0039681D">
    <w:pPr>
      <w:widowControl w:val="0"/>
      <w:autoSpaceDE w:val="0"/>
      <w:autoSpaceDN w:val="0"/>
      <w:adjustRightInd w:val="0"/>
      <w:snapToGrid w:val="0"/>
      <w:jc w:val="center"/>
      <w:rPr>
        <w:rFonts w:cs="Calibri"/>
        <w:sz w:val="24"/>
        <w:szCs w:val="24"/>
      </w:rPr>
    </w:pPr>
    <w:r w:rsidRPr="006772A8">
      <w:rPr>
        <w:rFonts w:cs="Calibri"/>
        <w:sz w:val="24"/>
        <w:szCs w:val="24"/>
      </w:rPr>
      <w:t>„SŠGS – Lázně Bělohrad – Cvičná kuchyně</w:t>
    </w:r>
    <w:r w:rsidRPr="006772A8">
      <w:rPr>
        <w:rFonts w:cs="Calibri"/>
        <w:i/>
        <w:color w:val="000000"/>
        <w:sz w:val="24"/>
        <w:szCs w:val="24"/>
      </w:rPr>
      <w:t>“</w:t>
    </w:r>
  </w:p>
  <w:p w:rsidR="002652DA" w:rsidRDefault="002652DA" w:rsidP="002652DA">
    <w:pPr>
      <w:pStyle w:val="Zhlav"/>
      <w:jc w:val="center"/>
    </w:pPr>
  </w:p>
  <w:p w:rsidR="00897FEB" w:rsidRPr="009C2B7F" w:rsidRDefault="00897FEB" w:rsidP="006D07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9681D" w:rsidRDefault="003968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252" type="#_x0000_t75" style="width:72.65pt;height:72.65pt" o:bullet="t">
        <v:imagedata r:id="rId1" o:title=""/>
      </v:shape>
    </w:pict>
  </w:numPicBullet>
  <w:numPicBullet w:numPicBulletId="1">
    <w:pict>
      <v:shape id="_x0000_i3253" type="#_x0000_t75" alt="AZ profi tender logo_2.png" style="width:702.85pt;height:533.7pt;visibility:visible;mso-wrap-style:square" o:bullet="t">
        <v:imagedata r:id="rId2" o:title="AZ profi tender logo_2"/>
      </v:shape>
    </w:pict>
  </w:numPicBullet>
  <w:abstractNum w:abstractNumId="0" w15:restartNumberingAfterBreak="0">
    <w:nsid w:val="001854AD"/>
    <w:multiLevelType w:val="hybridMultilevel"/>
    <w:tmpl w:val="1C4C06BC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94332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578F"/>
    <w:multiLevelType w:val="hybridMultilevel"/>
    <w:tmpl w:val="1BBEC020"/>
    <w:lvl w:ilvl="0" w:tplc="43EE6B6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A02D7"/>
    <w:multiLevelType w:val="hybridMultilevel"/>
    <w:tmpl w:val="1904FD0E"/>
    <w:lvl w:ilvl="0" w:tplc="E35274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E3C66"/>
    <w:multiLevelType w:val="hybridMultilevel"/>
    <w:tmpl w:val="CF14EFE0"/>
    <w:lvl w:ilvl="0" w:tplc="5E5A0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206D7"/>
    <w:multiLevelType w:val="hybridMultilevel"/>
    <w:tmpl w:val="313ADD3A"/>
    <w:lvl w:ilvl="0" w:tplc="658ABB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2590E7F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B83766"/>
    <w:multiLevelType w:val="hybridMultilevel"/>
    <w:tmpl w:val="2540918C"/>
    <w:lvl w:ilvl="0" w:tplc="45F4061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 w:val="0"/>
        <w:bCs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0967B7"/>
    <w:multiLevelType w:val="hybridMultilevel"/>
    <w:tmpl w:val="3C7A7744"/>
    <w:lvl w:ilvl="0" w:tplc="658AB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30233391">
    <w:abstractNumId w:val="10"/>
  </w:num>
  <w:num w:numId="2" w16cid:durableId="85421941">
    <w:abstractNumId w:val="11"/>
  </w:num>
  <w:num w:numId="3" w16cid:durableId="1886016418">
    <w:abstractNumId w:val="12"/>
  </w:num>
  <w:num w:numId="4" w16cid:durableId="851606787">
    <w:abstractNumId w:val="8"/>
  </w:num>
  <w:num w:numId="5" w16cid:durableId="1012531277">
    <w:abstractNumId w:val="9"/>
  </w:num>
  <w:num w:numId="6" w16cid:durableId="1792046119">
    <w:abstractNumId w:val="6"/>
  </w:num>
  <w:num w:numId="7" w16cid:durableId="714736712">
    <w:abstractNumId w:val="13"/>
  </w:num>
  <w:num w:numId="8" w16cid:durableId="1413508555">
    <w:abstractNumId w:val="1"/>
  </w:num>
  <w:num w:numId="9" w16cid:durableId="317150048">
    <w:abstractNumId w:val="5"/>
  </w:num>
  <w:num w:numId="10" w16cid:durableId="348338953">
    <w:abstractNumId w:val="4"/>
  </w:num>
  <w:num w:numId="11" w16cid:durableId="1706634381">
    <w:abstractNumId w:val="2"/>
  </w:num>
  <w:num w:numId="12" w16cid:durableId="1557160724">
    <w:abstractNumId w:val="0"/>
  </w:num>
  <w:num w:numId="13" w16cid:durableId="169102411">
    <w:abstractNumId w:val="3"/>
  </w:num>
  <w:num w:numId="14" w16cid:durableId="19054804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01D1"/>
    <w:rsid w:val="000073B4"/>
    <w:rsid w:val="00010137"/>
    <w:rsid w:val="00022747"/>
    <w:rsid w:val="00025536"/>
    <w:rsid w:val="0003428A"/>
    <w:rsid w:val="00081A2E"/>
    <w:rsid w:val="00094494"/>
    <w:rsid w:val="0009523A"/>
    <w:rsid w:val="000A01E3"/>
    <w:rsid w:val="000A25B6"/>
    <w:rsid w:val="000A6916"/>
    <w:rsid w:val="000B227D"/>
    <w:rsid w:val="000B4A1D"/>
    <w:rsid w:val="000D3AB3"/>
    <w:rsid w:val="000E22F8"/>
    <w:rsid w:val="001345BE"/>
    <w:rsid w:val="00134BEB"/>
    <w:rsid w:val="00145C3A"/>
    <w:rsid w:val="00150362"/>
    <w:rsid w:val="00160BE3"/>
    <w:rsid w:val="001614E5"/>
    <w:rsid w:val="00172947"/>
    <w:rsid w:val="001743CB"/>
    <w:rsid w:val="00174B82"/>
    <w:rsid w:val="00182010"/>
    <w:rsid w:val="001824EA"/>
    <w:rsid w:val="001A4E29"/>
    <w:rsid w:val="001A6F22"/>
    <w:rsid w:val="001B7DEC"/>
    <w:rsid w:val="001D6136"/>
    <w:rsid w:val="001E2843"/>
    <w:rsid w:val="001E4094"/>
    <w:rsid w:val="00202EB0"/>
    <w:rsid w:val="002039DE"/>
    <w:rsid w:val="0023261F"/>
    <w:rsid w:val="00235443"/>
    <w:rsid w:val="00236CA0"/>
    <w:rsid w:val="002647D1"/>
    <w:rsid w:val="002652DA"/>
    <w:rsid w:val="00271957"/>
    <w:rsid w:val="002755ED"/>
    <w:rsid w:val="00276EBC"/>
    <w:rsid w:val="00293B4E"/>
    <w:rsid w:val="00294AAC"/>
    <w:rsid w:val="002A5345"/>
    <w:rsid w:val="002C3A7B"/>
    <w:rsid w:val="002C68C8"/>
    <w:rsid w:val="002C73C1"/>
    <w:rsid w:val="002E4E47"/>
    <w:rsid w:val="002F0113"/>
    <w:rsid w:val="00302078"/>
    <w:rsid w:val="00303952"/>
    <w:rsid w:val="00304A95"/>
    <w:rsid w:val="003060D6"/>
    <w:rsid w:val="003071CF"/>
    <w:rsid w:val="003232BD"/>
    <w:rsid w:val="0032758F"/>
    <w:rsid w:val="0033242B"/>
    <w:rsid w:val="00333385"/>
    <w:rsid w:val="003356A7"/>
    <w:rsid w:val="003423B6"/>
    <w:rsid w:val="00344C29"/>
    <w:rsid w:val="00350704"/>
    <w:rsid w:val="003556F3"/>
    <w:rsid w:val="00362051"/>
    <w:rsid w:val="00365282"/>
    <w:rsid w:val="003671F1"/>
    <w:rsid w:val="00371FDA"/>
    <w:rsid w:val="00374F59"/>
    <w:rsid w:val="0037735D"/>
    <w:rsid w:val="00384890"/>
    <w:rsid w:val="00387513"/>
    <w:rsid w:val="00395606"/>
    <w:rsid w:val="0039681D"/>
    <w:rsid w:val="003A0E98"/>
    <w:rsid w:val="003A121E"/>
    <w:rsid w:val="003C74AE"/>
    <w:rsid w:val="0040292D"/>
    <w:rsid w:val="00407B17"/>
    <w:rsid w:val="004321B3"/>
    <w:rsid w:val="00433947"/>
    <w:rsid w:val="00436A01"/>
    <w:rsid w:val="00441E47"/>
    <w:rsid w:val="00444865"/>
    <w:rsid w:val="00450239"/>
    <w:rsid w:val="00462EE6"/>
    <w:rsid w:val="00463655"/>
    <w:rsid w:val="00466C7F"/>
    <w:rsid w:val="0048245E"/>
    <w:rsid w:val="00487B82"/>
    <w:rsid w:val="00497632"/>
    <w:rsid w:val="004B0D80"/>
    <w:rsid w:val="004B4B28"/>
    <w:rsid w:val="004B662D"/>
    <w:rsid w:val="004C4A96"/>
    <w:rsid w:val="004C6391"/>
    <w:rsid w:val="004D258C"/>
    <w:rsid w:val="004D7130"/>
    <w:rsid w:val="004F09CA"/>
    <w:rsid w:val="004F4092"/>
    <w:rsid w:val="00500DA8"/>
    <w:rsid w:val="005064F7"/>
    <w:rsid w:val="00515E11"/>
    <w:rsid w:val="005206DE"/>
    <w:rsid w:val="00520DAB"/>
    <w:rsid w:val="005247A4"/>
    <w:rsid w:val="0053373B"/>
    <w:rsid w:val="0056744A"/>
    <w:rsid w:val="00582E30"/>
    <w:rsid w:val="00583676"/>
    <w:rsid w:val="00585129"/>
    <w:rsid w:val="005A5E53"/>
    <w:rsid w:val="005B174B"/>
    <w:rsid w:val="005B4B07"/>
    <w:rsid w:val="005C51E1"/>
    <w:rsid w:val="005C66B5"/>
    <w:rsid w:val="005D258D"/>
    <w:rsid w:val="005E3A8F"/>
    <w:rsid w:val="005E3B7A"/>
    <w:rsid w:val="005F209E"/>
    <w:rsid w:val="005F22AF"/>
    <w:rsid w:val="005F4C70"/>
    <w:rsid w:val="005F78CC"/>
    <w:rsid w:val="00610F7A"/>
    <w:rsid w:val="006309B1"/>
    <w:rsid w:val="0063563E"/>
    <w:rsid w:val="006411F2"/>
    <w:rsid w:val="00643A7B"/>
    <w:rsid w:val="00653A85"/>
    <w:rsid w:val="00660FB4"/>
    <w:rsid w:val="00680E7F"/>
    <w:rsid w:val="00682A73"/>
    <w:rsid w:val="00693862"/>
    <w:rsid w:val="006A4BC2"/>
    <w:rsid w:val="006D0777"/>
    <w:rsid w:val="006E7B5D"/>
    <w:rsid w:val="006F3670"/>
    <w:rsid w:val="00704511"/>
    <w:rsid w:val="0071098F"/>
    <w:rsid w:val="00716F7A"/>
    <w:rsid w:val="0073414C"/>
    <w:rsid w:val="00741F0C"/>
    <w:rsid w:val="00751DD0"/>
    <w:rsid w:val="00765CB0"/>
    <w:rsid w:val="007714E9"/>
    <w:rsid w:val="00771829"/>
    <w:rsid w:val="007721D5"/>
    <w:rsid w:val="007740E0"/>
    <w:rsid w:val="0078254E"/>
    <w:rsid w:val="00783E84"/>
    <w:rsid w:val="007874E2"/>
    <w:rsid w:val="00790518"/>
    <w:rsid w:val="007933E8"/>
    <w:rsid w:val="00793B0A"/>
    <w:rsid w:val="007A6E71"/>
    <w:rsid w:val="007E3D27"/>
    <w:rsid w:val="007F104B"/>
    <w:rsid w:val="007F5B25"/>
    <w:rsid w:val="007F6C07"/>
    <w:rsid w:val="00803945"/>
    <w:rsid w:val="00810879"/>
    <w:rsid w:val="00815285"/>
    <w:rsid w:val="008324BB"/>
    <w:rsid w:val="0083779A"/>
    <w:rsid w:val="00843E25"/>
    <w:rsid w:val="00845579"/>
    <w:rsid w:val="00861AB2"/>
    <w:rsid w:val="00870C9E"/>
    <w:rsid w:val="00872563"/>
    <w:rsid w:val="00875833"/>
    <w:rsid w:val="00876AF3"/>
    <w:rsid w:val="00890D08"/>
    <w:rsid w:val="00891FF7"/>
    <w:rsid w:val="00897FEB"/>
    <w:rsid w:val="008A7833"/>
    <w:rsid w:val="008B3B9B"/>
    <w:rsid w:val="008B4B69"/>
    <w:rsid w:val="008B6BA8"/>
    <w:rsid w:val="008E1AED"/>
    <w:rsid w:val="008E2EF2"/>
    <w:rsid w:val="008F1B70"/>
    <w:rsid w:val="008F3D5A"/>
    <w:rsid w:val="008F60AD"/>
    <w:rsid w:val="009041A2"/>
    <w:rsid w:val="009110AD"/>
    <w:rsid w:val="00911A3C"/>
    <w:rsid w:val="00911D2E"/>
    <w:rsid w:val="0091231B"/>
    <w:rsid w:val="00917254"/>
    <w:rsid w:val="00922489"/>
    <w:rsid w:val="00927EB8"/>
    <w:rsid w:val="00931900"/>
    <w:rsid w:val="009377D4"/>
    <w:rsid w:val="009432B2"/>
    <w:rsid w:val="00955A2A"/>
    <w:rsid w:val="00962A08"/>
    <w:rsid w:val="00976744"/>
    <w:rsid w:val="0099709A"/>
    <w:rsid w:val="009A05DF"/>
    <w:rsid w:val="009A17A8"/>
    <w:rsid w:val="009B3002"/>
    <w:rsid w:val="009B6093"/>
    <w:rsid w:val="009C24E0"/>
    <w:rsid w:val="009C5A95"/>
    <w:rsid w:val="00A00E6F"/>
    <w:rsid w:val="00A05B81"/>
    <w:rsid w:val="00A22B6B"/>
    <w:rsid w:val="00A32BB8"/>
    <w:rsid w:val="00A34B89"/>
    <w:rsid w:val="00A45048"/>
    <w:rsid w:val="00A51ACF"/>
    <w:rsid w:val="00A75F99"/>
    <w:rsid w:val="00A871C4"/>
    <w:rsid w:val="00AA4FB2"/>
    <w:rsid w:val="00AB5AAB"/>
    <w:rsid w:val="00AB7B17"/>
    <w:rsid w:val="00AC32B2"/>
    <w:rsid w:val="00AC53F0"/>
    <w:rsid w:val="00AC5B31"/>
    <w:rsid w:val="00AC7D34"/>
    <w:rsid w:val="00AD0B73"/>
    <w:rsid w:val="00AD103C"/>
    <w:rsid w:val="00AD5974"/>
    <w:rsid w:val="00AE02B8"/>
    <w:rsid w:val="00AF5592"/>
    <w:rsid w:val="00AF5887"/>
    <w:rsid w:val="00B05E15"/>
    <w:rsid w:val="00B10037"/>
    <w:rsid w:val="00B14C8A"/>
    <w:rsid w:val="00B1640B"/>
    <w:rsid w:val="00B164E8"/>
    <w:rsid w:val="00B16F85"/>
    <w:rsid w:val="00B21DE7"/>
    <w:rsid w:val="00B320C4"/>
    <w:rsid w:val="00B33495"/>
    <w:rsid w:val="00B37B95"/>
    <w:rsid w:val="00B37D3A"/>
    <w:rsid w:val="00B57929"/>
    <w:rsid w:val="00B6009D"/>
    <w:rsid w:val="00B636B9"/>
    <w:rsid w:val="00B72146"/>
    <w:rsid w:val="00B83D19"/>
    <w:rsid w:val="00B901A5"/>
    <w:rsid w:val="00B91E50"/>
    <w:rsid w:val="00BB051B"/>
    <w:rsid w:val="00BB6ABC"/>
    <w:rsid w:val="00BD0E94"/>
    <w:rsid w:val="00BD320D"/>
    <w:rsid w:val="00BF19D9"/>
    <w:rsid w:val="00BF3050"/>
    <w:rsid w:val="00C03827"/>
    <w:rsid w:val="00C15E53"/>
    <w:rsid w:val="00C24E1D"/>
    <w:rsid w:val="00C312C4"/>
    <w:rsid w:val="00C31F3A"/>
    <w:rsid w:val="00C34D91"/>
    <w:rsid w:val="00C430F1"/>
    <w:rsid w:val="00C45950"/>
    <w:rsid w:val="00C50A26"/>
    <w:rsid w:val="00C510F1"/>
    <w:rsid w:val="00C533E5"/>
    <w:rsid w:val="00C535A2"/>
    <w:rsid w:val="00C55F75"/>
    <w:rsid w:val="00C66599"/>
    <w:rsid w:val="00C7214B"/>
    <w:rsid w:val="00C74564"/>
    <w:rsid w:val="00CA5798"/>
    <w:rsid w:val="00CB25D3"/>
    <w:rsid w:val="00CB3EDE"/>
    <w:rsid w:val="00CB4966"/>
    <w:rsid w:val="00CC0CD4"/>
    <w:rsid w:val="00CC1627"/>
    <w:rsid w:val="00CC341E"/>
    <w:rsid w:val="00CE2AB9"/>
    <w:rsid w:val="00CE6552"/>
    <w:rsid w:val="00CF1672"/>
    <w:rsid w:val="00D11BAD"/>
    <w:rsid w:val="00D331CC"/>
    <w:rsid w:val="00D343EE"/>
    <w:rsid w:val="00D477B8"/>
    <w:rsid w:val="00D519C0"/>
    <w:rsid w:val="00D54F3C"/>
    <w:rsid w:val="00D62BA4"/>
    <w:rsid w:val="00DA7819"/>
    <w:rsid w:val="00DB26B7"/>
    <w:rsid w:val="00DB3DA7"/>
    <w:rsid w:val="00DC0FE7"/>
    <w:rsid w:val="00DD294F"/>
    <w:rsid w:val="00DD383B"/>
    <w:rsid w:val="00DD44AC"/>
    <w:rsid w:val="00DD5B58"/>
    <w:rsid w:val="00DE1330"/>
    <w:rsid w:val="00DF1766"/>
    <w:rsid w:val="00DF4A9A"/>
    <w:rsid w:val="00E13A8C"/>
    <w:rsid w:val="00E20DAE"/>
    <w:rsid w:val="00E212E3"/>
    <w:rsid w:val="00E3275C"/>
    <w:rsid w:val="00E4668F"/>
    <w:rsid w:val="00E827BA"/>
    <w:rsid w:val="00E828DD"/>
    <w:rsid w:val="00ED10BA"/>
    <w:rsid w:val="00ED2B2E"/>
    <w:rsid w:val="00EE5A9C"/>
    <w:rsid w:val="00EF3FEE"/>
    <w:rsid w:val="00EF72A6"/>
    <w:rsid w:val="00F14ED6"/>
    <w:rsid w:val="00F4124A"/>
    <w:rsid w:val="00F42876"/>
    <w:rsid w:val="00F52DF3"/>
    <w:rsid w:val="00F61624"/>
    <w:rsid w:val="00F75D6D"/>
    <w:rsid w:val="00F97DF7"/>
    <w:rsid w:val="00FF0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3DA31D7-7866-2543-87FF-D35DBBA0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2BA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62BA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025536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320C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320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4"/>
    <w:rPr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qFormat/>
    <w:locked/>
    <w:rsid w:val="00AC32B2"/>
    <w:rPr>
      <w:rFonts w:ascii="Times New Roman" w:eastAsia="Times New Roman" w:hAnsi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83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file:////Users/ALCA/Library/Group%20Containers/UBF8T346G9.ms/WebArchiveCopyPasteTempFiles/com.microsoft.Word/logo.jpg" TargetMode="External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6710B-B5C3-46FB-B3E2-678872017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1117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7693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8</cp:revision>
  <cp:lastPrinted>2011-04-13T12:08:00Z</cp:lastPrinted>
  <dcterms:created xsi:type="dcterms:W3CDTF">2023-10-29T07:53:00Z</dcterms:created>
  <dcterms:modified xsi:type="dcterms:W3CDTF">2023-12-17T04:40:00Z</dcterms:modified>
</cp:coreProperties>
</file>